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>
      <w:pPr>
        <w:spacing w:line="276" w:lineRule="auto"/>
        <w:jc w:val="center"/>
        <w:rPr>
          <w:rFonts w:ascii="黑体" w:eastAsia="黑体"/>
          <w:spacing w:val="-20"/>
          <w:w w:val="66"/>
          <w:sz w:val="36"/>
          <w:szCs w:val="36"/>
        </w:rPr>
      </w:pPr>
      <w:r>
        <w:rPr>
          <w:rFonts w:hint="eastAsia" w:eastAsia="方正小标宋简体"/>
          <w:bCs/>
          <w:spacing w:val="-20"/>
          <w:w w:val="66"/>
          <w:sz w:val="44"/>
          <w:lang w:eastAsia="zh-CN"/>
        </w:rPr>
        <w:t>四川遂宁高新技术产业园区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w w:val="66"/>
          <w:sz w:val="44"/>
          <w:szCs w:val="44"/>
          <w:shd w:val="clear" w:fill="FFFFFF"/>
          <w:lang w:val="en-US" w:eastAsia="zh-CN"/>
        </w:rPr>
        <w:t>2020年</w:t>
      </w:r>
      <w:r>
        <w:rPr>
          <w:rFonts w:hint="eastAsia" w:eastAsia="方正小标宋简体"/>
          <w:bCs/>
          <w:spacing w:val="-20"/>
          <w:w w:val="66"/>
          <w:sz w:val="44"/>
          <w:lang w:eastAsia="zh-CN"/>
        </w:rPr>
        <w:t>引进高层次教育领军人才</w:t>
      </w:r>
      <w:r>
        <w:rPr>
          <w:rFonts w:hint="eastAsia" w:eastAsia="方正小标宋简体"/>
          <w:bCs/>
          <w:spacing w:val="-20"/>
          <w:w w:val="66"/>
          <w:sz w:val="44"/>
        </w:rPr>
        <w:t>报名</w:t>
      </w:r>
      <w:r>
        <w:rPr>
          <w:rFonts w:hint="eastAsia" w:eastAsia="方正小标宋简体"/>
          <w:bCs/>
          <w:spacing w:val="-20"/>
          <w:w w:val="66"/>
          <w:sz w:val="44"/>
          <w:lang w:val="en-US" w:eastAsia="zh-CN"/>
        </w:rPr>
        <w:t>登记</w:t>
      </w:r>
      <w:r>
        <w:rPr>
          <w:rFonts w:hint="eastAsia" w:eastAsia="方正小标宋简体"/>
          <w:bCs/>
          <w:spacing w:val="-20"/>
          <w:w w:val="66"/>
          <w:sz w:val="44"/>
        </w:rPr>
        <w:t>表</w:t>
      </w:r>
    </w:p>
    <w:tbl>
      <w:tblPr>
        <w:tblStyle w:val="6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43"/>
        <w:gridCol w:w="317"/>
        <w:gridCol w:w="828"/>
        <w:gridCol w:w="417"/>
        <w:gridCol w:w="495"/>
        <w:gridCol w:w="579"/>
        <w:gridCol w:w="632"/>
        <w:gridCol w:w="634"/>
        <w:gridCol w:w="144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  族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寸彩色免冠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    加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   口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所在地</w:t>
            </w:r>
          </w:p>
        </w:tc>
        <w:tc>
          <w:tcPr>
            <w:tcW w:w="3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  贯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 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及特长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所获荣誉称号（请写明荣誉称号获奖具体名称、获得时间、颁发单位）：</w:t>
            </w:r>
          </w:p>
          <w:p>
            <w:pPr>
              <w:widowControl/>
              <w:spacing w:line="300" w:lineRule="exac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全日制毕业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院校及专业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在职教育毕业院校及专业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手机及固定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电子邮箱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个人简历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某年某月至某年某月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    在    单    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  <w:r>
              <w:rPr>
                <w:rFonts w:hint="eastAsia" w:eastAsia="楷体_GB2312"/>
                <w:sz w:val="24"/>
              </w:rPr>
              <w:t>5</w:t>
            </w:r>
            <w:r>
              <w:rPr>
                <w:rFonts w:hint="eastAsia" w:ascii="楷体_GB2312" w:eastAsia="楷体_GB2312"/>
                <w:sz w:val="24"/>
              </w:rPr>
              <w:t>年主要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工作业绩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及考核情况（500字以内简述）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35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奖惩情况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家庭主要成员及重要社会关系（至少需填写配偶、父母及子女情况）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说明的问题</w:t>
            </w:r>
          </w:p>
        </w:tc>
        <w:tc>
          <w:tcPr>
            <w:tcW w:w="7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300" w:lineRule="exact"/>
              <w:ind w:firstLine="3165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签名：</w:t>
            </w:r>
          </w:p>
          <w:p>
            <w:pPr>
              <w:spacing w:line="300" w:lineRule="exact"/>
              <w:ind w:firstLine="6120" w:firstLineChars="2550"/>
              <w:rPr>
                <w:rFonts w:ascii="楷体_GB2312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日期：   年   月   日</w:t>
            </w:r>
          </w:p>
        </w:tc>
      </w:tr>
    </w:tbl>
    <w:p/>
    <w:sectPr>
      <w:pgSz w:w="11906" w:h="16838"/>
      <w:pgMar w:top="2098" w:right="1531" w:bottom="1928" w:left="153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B6"/>
    <w:rsid w:val="00131E72"/>
    <w:rsid w:val="002C4C06"/>
    <w:rsid w:val="004D357B"/>
    <w:rsid w:val="004E0912"/>
    <w:rsid w:val="00613BB6"/>
    <w:rsid w:val="007D5D38"/>
    <w:rsid w:val="0082774B"/>
    <w:rsid w:val="008425ED"/>
    <w:rsid w:val="008F34B4"/>
    <w:rsid w:val="00932AA7"/>
    <w:rsid w:val="00C14A01"/>
    <w:rsid w:val="00CB0DBE"/>
    <w:rsid w:val="00E91F2E"/>
    <w:rsid w:val="00E93B2D"/>
    <w:rsid w:val="00EF4214"/>
    <w:rsid w:val="2792569B"/>
    <w:rsid w:val="28327A90"/>
    <w:rsid w:val="3C5E6167"/>
    <w:rsid w:val="4B950587"/>
    <w:rsid w:val="4E3B1C03"/>
    <w:rsid w:val="5C0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kern w:val="0"/>
      <w:sz w:val="20"/>
      <w:szCs w:val="21"/>
      <w:lang w:val="zh-CN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basedOn w:val="7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1">
    <w:name w:val="纯文本 字符1"/>
    <w:link w:val="2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460</Characters>
  <Lines>3</Lines>
  <Paragraphs>1</Paragraphs>
  <TotalTime>8</TotalTime>
  <ScaleCrop>false</ScaleCrop>
  <LinksUpToDate>false</LinksUpToDate>
  <CharactersWithSpaces>539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2020-08-25T08:36:00Z</dcterms:created>
  <dc:creator>周锐</dc:creator>
  <cp:lastModifiedBy>Administrator</cp:lastModifiedBy>
  <cp:lastPrinted>2020-11-04T08:57:00Z</cp:lastPrinted>
  <dcterms:modified xsi:type="dcterms:W3CDTF">2020-12-17T06:26:46Z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