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firstLine="0"/>
        <w:jc w:val="center"/>
        <w:rPr>
          <w:rFonts w:ascii="方正小标宋简体" w:eastAsia="方正小标宋简体"/>
          <w:b/>
          <w:bCs/>
          <w:sz w:val="40"/>
          <w:szCs w:val="40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遂宁市应急管理局遂宁高新区分局2021年面向社会招聘面试考生新冠肺炎疫情防控</w:t>
      </w:r>
      <w:r>
        <w:rPr>
          <w:rFonts w:hint="eastAsia" w:ascii="方正小标宋简体" w:eastAsia="方正小标宋简体"/>
          <w:sz w:val="40"/>
          <w:szCs w:val="40"/>
        </w:rPr>
        <w:t>告知暨承诺书</w:t>
      </w:r>
    </w:p>
    <w:bookmarkEnd w:id="0"/>
    <w:p>
      <w:pPr>
        <w:adjustRightInd w:val="0"/>
        <w:snapToGrid w:val="0"/>
        <w:spacing w:line="600" w:lineRule="exact"/>
        <w:ind w:firstLine="663" w:firstLineChars="200"/>
        <w:rPr>
          <w:b/>
          <w:bCs/>
          <w:sz w:val="33"/>
          <w:szCs w:val="33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一、考生在面试前通过微信小程序“四川天府健康通”申领本人防疫健康码，于面试当天入场时主动向工作人员出示；经现场测量体温正常（＜37.3℃），且本人防疫健康码显示为绿码者，方可进入考点。参加面试的考生应自备一次性医用口罩，除身份核验环节摘除口罩以外，应全程佩戴，做好个人防护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二、为避免影响考试，请从省外到遂宁的考生</w:t>
      </w:r>
      <w:r>
        <w:t>尽量提前到达遂宁，遵守疫情防控各项规定，加强自我健康监测和管理。</w:t>
      </w:r>
      <w:r>
        <w:rPr>
          <w:rFonts w:hint="eastAsia"/>
          <w:szCs w:val="32"/>
        </w:rPr>
        <w:t>途经国内中高风险地区且到遂后“四川天府健康通”防疫健康码显示为黄色的考生，请及时进行核酸检测。来自国内疫情中高风险地区的考生以及与新冠病毒肺炎确诊、疑似病例或无症状感染者有密切接触史的考生，按照疫情防控有关规定，自觉接受隔离观察、健康管理和核酸检测。应做核酸检测的考生，并提供7天内（</w:t>
      </w:r>
      <w:r>
        <w:rPr>
          <w:rFonts w:hint="eastAsia"/>
          <w:szCs w:val="32"/>
          <w:lang w:val="en-US" w:eastAsia="zh-CN"/>
        </w:rPr>
        <w:t>7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20</w:t>
      </w:r>
      <w:r>
        <w:rPr>
          <w:rFonts w:hint="eastAsia"/>
          <w:szCs w:val="32"/>
        </w:rPr>
        <w:t>日及以后日期）新冠病毒核酸检测阴性证明。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三、考生赴考时如乘坐公共交通工具，需要全程规范佩戴口罩，可佩戴一次性手套，并做好手部卫生，同时注意社交距离。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四、面试当天入场时因体温异常、咳嗽等症状，经现场医务人员确认有呼吸道异常症状的考生，不再参加此次面试。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五、考生如因有相关旅居史、密切接触史等流行病学史被集中隔离，面试当天无法到达考点报到的，视为主动放弃面试资格。仍处于新冠肺炎治疗期或出院观察期，以及其他个人原因无法参加面试的考生，视为主动放弃面试资格。</w:t>
      </w:r>
    </w:p>
    <w:p>
      <w:pPr>
        <w:adjustRightInd w:val="0"/>
        <w:snapToGrid w:val="0"/>
        <w:spacing w:line="600" w:lineRule="exact"/>
        <w:ind w:firstLine="0"/>
        <w:jc w:val="left"/>
        <w:rPr>
          <w:szCs w:val="32"/>
        </w:rPr>
      </w:pPr>
      <w:r>
        <w:rPr>
          <w:rFonts w:hint="eastAsia"/>
          <w:szCs w:val="32"/>
        </w:rPr>
        <w:t>六、考生在参加面试前应签署《</w:t>
      </w:r>
      <w:r>
        <w:rPr>
          <w:rFonts w:hint="eastAsia" w:ascii="Times New Roman" w:hAnsi="Times New Roman" w:cs="Times New Roman"/>
          <w:szCs w:val="32"/>
          <w:lang w:val="en-US" w:eastAsia="zh-CN"/>
        </w:rPr>
        <w:t>遂宁市应急管理局遂宁高新区分局2021年面向社会招聘面试考生新冠肺炎疫情防控</w:t>
      </w:r>
      <w:r>
        <w:rPr>
          <w:rFonts w:hint="eastAsia" w:ascii="Times New Roman" w:hAnsi="Times New Roman" w:cs="Times New Roman"/>
          <w:szCs w:val="32"/>
        </w:rPr>
        <w:t>告知暨承诺书》</w:t>
      </w:r>
      <w:r>
        <w:rPr>
          <w:rFonts w:hint="eastAsia"/>
          <w:szCs w:val="32"/>
        </w:rPr>
        <w:t>，承诺已知悉告知事项、防疫要求，自愿承担因不实承诺应承担的相关责任、接受相应处理。凡隐瞒或谎报旅居史、接触史、健康状况等疫情防控重点信息，不配合工作人员进行防疫检测、询问等造成不良后果的，取消其面试资格，终止考试。如有违法行为，将依法追究法律责任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szCs w:val="32"/>
        </w:rPr>
      </w:pPr>
      <w:r>
        <w:rPr>
          <w:rFonts w:hint="eastAsia"/>
          <w:szCs w:val="32"/>
        </w:rPr>
        <w:t>本人已认真阅读《</w:t>
      </w:r>
      <w:r>
        <w:rPr>
          <w:rFonts w:hint="eastAsia" w:ascii="Times New Roman" w:hAnsi="Times New Roman" w:cs="Times New Roman"/>
          <w:szCs w:val="32"/>
          <w:lang w:val="en-US" w:eastAsia="zh-CN"/>
        </w:rPr>
        <w:t>遂宁市应急管理局遂宁高新区分局2021年面向社会招聘面试考生新冠肺炎疫情防控</w:t>
      </w:r>
      <w:r>
        <w:rPr>
          <w:rFonts w:hint="eastAsia" w:ascii="Times New Roman" w:hAnsi="Times New Roman" w:cs="Times New Roman"/>
          <w:szCs w:val="32"/>
        </w:rPr>
        <w:t>告知暨承诺书》</w:t>
      </w:r>
      <w:r>
        <w:rPr>
          <w:rFonts w:hint="eastAsia"/>
          <w:szCs w:val="32"/>
        </w:rPr>
        <w:t>，知悉告知事项、防疫要求。在此郑重承诺：本人提交和现场出示的所有信息（证明）均真实、准确、完整、有效，符合疫情防控相关要求，并自愿承担因不实承诺应承担的相关责任、接受相应处理。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</w:p>
    <w:p>
      <w:pPr>
        <w:wordWrap w:val="0"/>
        <w:adjustRightInd w:val="0"/>
        <w:snapToGrid w:val="0"/>
        <w:spacing w:line="600" w:lineRule="exact"/>
        <w:ind w:firstLine="0"/>
        <w:jc w:val="right"/>
        <w:rPr>
          <w:szCs w:val="32"/>
        </w:rPr>
      </w:pPr>
      <w:r>
        <w:rPr>
          <w:rFonts w:hint="eastAsia"/>
          <w:szCs w:val="32"/>
        </w:rPr>
        <w:t xml:space="preserve">承诺人：               </w:t>
      </w:r>
    </w:p>
    <w:p>
      <w:pPr>
        <w:adjustRightInd w:val="0"/>
        <w:snapToGrid w:val="0"/>
        <w:spacing w:line="600" w:lineRule="exact"/>
        <w:ind w:firstLine="0"/>
        <w:jc w:val="right"/>
        <w:rPr>
          <w:szCs w:val="32"/>
        </w:rPr>
      </w:pPr>
      <w:r>
        <w:rPr>
          <w:rFonts w:hint="eastAsia"/>
          <w:szCs w:val="32"/>
        </w:rPr>
        <w:t>时  间：2021年</w:t>
      </w:r>
      <w:r>
        <w:rPr>
          <w:rFonts w:hint="eastAsia"/>
          <w:szCs w:val="32"/>
          <w:lang w:val="en-US" w:eastAsia="zh-CN"/>
        </w:rPr>
        <w:t>7</w:t>
      </w:r>
      <w:r>
        <w:rPr>
          <w:rFonts w:hint="eastAsia"/>
          <w:szCs w:val="32"/>
        </w:rPr>
        <w:t xml:space="preserve"> 月  日</w:t>
      </w:r>
    </w:p>
    <w:sectPr>
      <w:pgSz w:w="11906" w:h="16838"/>
      <w:pgMar w:top="1701" w:right="1418" w:bottom="1701" w:left="141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1D"/>
    <w:rsid w:val="000235CE"/>
    <w:rsid w:val="00120F52"/>
    <w:rsid w:val="00162A7A"/>
    <w:rsid w:val="00190500"/>
    <w:rsid w:val="0022104D"/>
    <w:rsid w:val="00227FAB"/>
    <w:rsid w:val="002D3654"/>
    <w:rsid w:val="00310C51"/>
    <w:rsid w:val="0032450D"/>
    <w:rsid w:val="00333D2A"/>
    <w:rsid w:val="0034223D"/>
    <w:rsid w:val="003B3BA0"/>
    <w:rsid w:val="005A053C"/>
    <w:rsid w:val="005D131D"/>
    <w:rsid w:val="005E4F0D"/>
    <w:rsid w:val="00606042"/>
    <w:rsid w:val="006D2BD7"/>
    <w:rsid w:val="0082702E"/>
    <w:rsid w:val="008C4A97"/>
    <w:rsid w:val="009C2CE0"/>
    <w:rsid w:val="00B130FF"/>
    <w:rsid w:val="00B54B58"/>
    <w:rsid w:val="00C61E81"/>
    <w:rsid w:val="00C91C26"/>
    <w:rsid w:val="00CA2731"/>
    <w:rsid w:val="00CB2E84"/>
    <w:rsid w:val="00D7294A"/>
    <w:rsid w:val="00D72EA7"/>
    <w:rsid w:val="00D951C7"/>
    <w:rsid w:val="00E8461D"/>
    <w:rsid w:val="00EA0D97"/>
    <w:rsid w:val="00EB51DF"/>
    <w:rsid w:val="00F46462"/>
    <w:rsid w:val="0C212E4D"/>
    <w:rsid w:val="0E41715B"/>
    <w:rsid w:val="20AA54B6"/>
    <w:rsid w:val="2A985AD0"/>
    <w:rsid w:val="2AA910CD"/>
    <w:rsid w:val="3B71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145</Words>
  <Characters>831</Characters>
  <Lines>6</Lines>
  <Paragraphs>1</Paragraphs>
  <TotalTime>0</TotalTime>
  <ScaleCrop>false</ScaleCrop>
  <LinksUpToDate>false</LinksUpToDate>
  <CharactersWithSpaces>975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2021-06-17T08:50:00Z</dcterms:created>
  <dc:creator>DELL</dc:creator>
  <cp:lastModifiedBy>pc</cp:lastModifiedBy>
  <dcterms:modified xsi:type="dcterms:W3CDTF">2021-07-26T12:22:57Z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486590B5B7884145800C80AA856503E0</vt:lpwstr>
  </property>
</Properties>
</file>