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</w:t>
      </w:r>
    </w:p>
    <w:p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编号：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 </w:t>
      </w:r>
    </w:p>
    <w:p>
      <w:pPr>
        <w:spacing w:before="156" w:beforeLines="5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遂宁高新区公共租赁住房申请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审批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表</w:t>
      </w:r>
    </w:p>
    <w:p>
      <w:pPr>
        <w:spacing w:line="480" w:lineRule="exact"/>
        <w:ind w:firstLine="1500" w:firstLineChars="500"/>
        <w:rPr>
          <w:rFonts w:hint="default" w:ascii="Times New Roman" w:hAnsi="Times New Roman" w:cs="Times New Roman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500" w:firstLineChars="5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</w:rPr>
        <w:t>申请人员类型</w:t>
      </w:r>
      <w:r>
        <w:rPr>
          <w:rFonts w:hint="eastAsia" w:ascii="Times New Roman" w:hAnsi="Times New Roman" w:cs="Times New Roman"/>
          <w:color w:val="auto"/>
          <w:spacing w:val="-17"/>
          <w:sz w:val="30"/>
          <w:szCs w:val="30"/>
          <w:lang w:val="en-US" w:eastAsia="zh-CN"/>
        </w:rPr>
        <w:t xml:space="preserve">: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□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城镇居民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0" w:firstLineChars="1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□ 新就业大学生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0" w:firstLineChars="1200"/>
        <w:textAlignment w:val="auto"/>
        <w:rPr>
          <w:rFonts w:hint="default" w:ascii="Times New Roman" w:hAnsi="Times New Roman" w:eastAsia="楷体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□ 外来务工人员（含农民工</w:t>
      </w:r>
      <w:r>
        <w:rPr>
          <w:rFonts w:hint="default" w:ascii="Times New Roman" w:hAnsi="Times New Roman" w:cs="Times New Roman"/>
          <w:color w:val="auto"/>
          <w:sz w:val="30"/>
          <w:szCs w:val="3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0" w:firstLineChars="1200"/>
        <w:textAlignment w:val="auto"/>
        <w:rPr>
          <w:rFonts w:hint="default" w:ascii="Times New Roman" w:hAnsi="Times New Roman" w:eastAsia="楷体_GB2312" w:cs="Times New Roman"/>
          <w:color w:val="auto"/>
          <w:sz w:val="30"/>
          <w:szCs w:val="30"/>
        </w:rPr>
      </w:pPr>
    </w:p>
    <w:tbl>
      <w:tblPr>
        <w:tblStyle w:val="6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106"/>
        <w:gridCol w:w="664"/>
        <w:gridCol w:w="868"/>
        <w:gridCol w:w="758"/>
        <w:gridCol w:w="565"/>
        <w:gridCol w:w="2136"/>
        <w:gridCol w:w="692"/>
        <w:gridCol w:w="858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793" w:type="dxa"/>
            <w:gridSpan w:val="10"/>
            <w:noWrap w:val="0"/>
            <w:vAlign w:val="top"/>
          </w:tcPr>
          <w:p>
            <w:pPr>
              <w:ind w:left="-66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</w:rPr>
              <w:t>申请材料目录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26" w:type="dxa"/>
            <w:noWrap w:val="0"/>
            <w:vAlign w:val="center"/>
          </w:tcPr>
          <w:p>
            <w:pPr>
              <w:ind w:left="-66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序号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ind w:left="-66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材料名称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原件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复印件</w:t>
            </w:r>
          </w:p>
        </w:tc>
        <w:tc>
          <w:tcPr>
            <w:tcW w:w="758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ind w:left="-66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页数</w:t>
            </w:r>
          </w:p>
        </w:tc>
        <w:tc>
          <w:tcPr>
            <w:tcW w:w="565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6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序号</w:t>
            </w:r>
          </w:p>
        </w:tc>
        <w:tc>
          <w:tcPr>
            <w:tcW w:w="21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-66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材料名称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原件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复印件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ind w:left="-66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页数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26" w:type="dxa"/>
            <w:noWrap w:val="0"/>
            <w:vAlign w:val="center"/>
          </w:tcPr>
          <w:p>
            <w:pPr>
              <w:ind w:left="-66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ind w:left="-6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居民身份证</w:t>
            </w:r>
          </w:p>
        </w:tc>
        <w:tc>
          <w:tcPr>
            <w:tcW w:w="66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58" w:type="dxa"/>
            <w:tcBorders>
              <w:right w:val="double" w:color="auto" w:sz="4" w:space="0"/>
            </w:tcBorders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565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6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6</w:t>
            </w:r>
          </w:p>
        </w:tc>
        <w:tc>
          <w:tcPr>
            <w:tcW w:w="21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-6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申请家庭收入证明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58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26" w:type="dxa"/>
            <w:noWrap w:val="0"/>
            <w:vAlign w:val="center"/>
          </w:tcPr>
          <w:p>
            <w:pPr>
              <w:ind w:left="-66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ind w:left="-6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居民户口本</w:t>
            </w:r>
          </w:p>
        </w:tc>
        <w:tc>
          <w:tcPr>
            <w:tcW w:w="664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58" w:type="dxa"/>
            <w:tcBorders>
              <w:right w:val="double" w:color="auto" w:sz="4" w:space="0"/>
            </w:tcBorders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565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6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7</w:t>
            </w:r>
          </w:p>
        </w:tc>
        <w:tc>
          <w:tcPr>
            <w:tcW w:w="21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-6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居住证（居住证明）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58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26" w:type="dxa"/>
            <w:noWrap w:val="0"/>
            <w:vAlign w:val="center"/>
          </w:tcPr>
          <w:p>
            <w:pPr>
              <w:ind w:left="-66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3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ind w:left="-6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婚姻证明</w:t>
            </w:r>
          </w:p>
        </w:tc>
        <w:tc>
          <w:tcPr>
            <w:tcW w:w="664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58" w:type="dxa"/>
            <w:tcBorders>
              <w:right w:val="double" w:color="auto" w:sz="4" w:space="0"/>
            </w:tcBorders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565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6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8</w:t>
            </w:r>
          </w:p>
        </w:tc>
        <w:tc>
          <w:tcPr>
            <w:tcW w:w="21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劳动（聘用）合同（外来务工人员）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58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noWrap w:val="0"/>
            <w:vAlign w:val="center"/>
          </w:tcPr>
          <w:p>
            <w:pPr>
              <w:ind w:left="-66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4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ind w:left="-6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个人收入证明</w:t>
            </w:r>
          </w:p>
        </w:tc>
        <w:tc>
          <w:tcPr>
            <w:tcW w:w="664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58" w:type="dxa"/>
            <w:tcBorders>
              <w:right w:val="double" w:color="auto" w:sz="4" w:space="0"/>
            </w:tcBorders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565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6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9</w:t>
            </w:r>
          </w:p>
        </w:tc>
        <w:tc>
          <w:tcPr>
            <w:tcW w:w="21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毕业证书（新就业大学生）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58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noWrap w:val="0"/>
            <w:vAlign w:val="center"/>
          </w:tcPr>
          <w:p>
            <w:pPr>
              <w:ind w:left="-66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5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ind w:left="-66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工资流水</w:t>
            </w:r>
          </w:p>
        </w:tc>
        <w:tc>
          <w:tcPr>
            <w:tcW w:w="664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58" w:type="dxa"/>
            <w:tcBorders>
              <w:right w:val="double" w:color="auto" w:sz="4" w:space="0"/>
            </w:tcBorders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565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66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10</w:t>
            </w:r>
          </w:p>
        </w:tc>
        <w:tc>
          <w:tcPr>
            <w:tcW w:w="21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如购买车辆，提供购买发票</w:t>
            </w:r>
          </w:p>
        </w:tc>
        <w:tc>
          <w:tcPr>
            <w:tcW w:w="692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58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ind w:left="-66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color w:val="auto"/>
          <w:szCs w:val="21"/>
        </w:rPr>
      </w:pPr>
    </w:p>
    <w:p>
      <w:pPr>
        <w:rPr>
          <w:rFonts w:hint="default" w:ascii="Times New Roman" w:hAnsi="Times New Roman" w:eastAsia="黑体" w:cs="Times New Roman"/>
          <w:color w:val="auto"/>
          <w:szCs w:val="21"/>
        </w:rPr>
      </w:pPr>
      <w:r>
        <w:rPr>
          <w:rFonts w:hint="default" w:ascii="Times New Roman" w:hAnsi="Times New Roman" w:eastAsia="黑体" w:cs="Times New Roman"/>
          <w:color w:val="auto"/>
          <w:szCs w:val="21"/>
        </w:rPr>
        <w:t>填表说明:</w:t>
      </w:r>
    </w:p>
    <w:p>
      <w:pPr>
        <w:ind w:firstLine="420" w:firstLineChars="200"/>
        <w:rPr>
          <w:rFonts w:hint="default" w:ascii="Times New Roman" w:hAnsi="Times New Roman" w:cs="Times New Roman"/>
          <w:color w:val="auto"/>
          <w:szCs w:val="21"/>
        </w:rPr>
      </w:pPr>
      <w:r>
        <w:rPr>
          <w:rFonts w:hint="default" w:ascii="Times New Roman" w:hAnsi="Times New Roman" w:cs="Times New Roman"/>
          <w:color w:val="auto"/>
          <w:szCs w:val="21"/>
        </w:rPr>
        <w:t>一、本表需用蓝色或黑色钢笔、签字笔填写，要求字迹工整，保持书面整洁，不得随意涂改。</w:t>
      </w:r>
    </w:p>
    <w:p>
      <w:pPr>
        <w:ind w:firstLine="420" w:firstLineChars="200"/>
        <w:rPr>
          <w:rFonts w:hint="default" w:ascii="Times New Roman" w:hAnsi="Times New Roman" w:cs="Times New Roman"/>
          <w:color w:val="auto"/>
          <w:szCs w:val="21"/>
        </w:rPr>
      </w:pPr>
      <w:r>
        <w:rPr>
          <w:rFonts w:hint="default" w:ascii="Times New Roman" w:hAnsi="Times New Roman" w:cs="Times New Roman"/>
          <w:color w:val="auto"/>
          <w:szCs w:val="21"/>
        </w:rPr>
        <w:t>二、《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高新区公共租赁住房</w:t>
      </w:r>
      <w:r>
        <w:rPr>
          <w:rFonts w:hint="default" w:ascii="Times New Roman" w:hAnsi="Times New Roman" w:cs="Times New Roman"/>
          <w:color w:val="auto"/>
          <w:szCs w:val="21"/>
        </w:rPr>
        <w:t>申请人填写页》由申请人根据本人及共同申请人实际情况如实填写。</w:t>
      </w:r>
    </w:p>
    <w:p>
      <w:pPr>
        <w:ind w:firstLine="420" w:firstLineChars="200"/>
        <w:rPr>
          <w:rFonts w:hint="default" w:ascii="Times New Roman" w:hAnsi="Times New Roman" w:cs="Times New Roman"/>
          <w:color w:val="auto"/>
          <w:szCs w:val="21"/>
        </w:rPr>
      </w:pPr>
      <w:r>
        <w:rPr>
          <w:rFonts w:hint="default" w:ascii="Times New Roman" w:hAnsi="Times New Roman" w:cs="Times New Roman"/>
          <w:color w:val="auto"/>
          <w:szCs w:val="21"/>
        </w:rPr>
        <w:t>三、《审查审批页》由相关部门按照《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高新区公共租赁住房</w:t>
      </w:r>
      <w:r>
        <w:rPr>
          <w:rFonts w:hint="default" w:ascii="Times New Roman" w:hAnsi="Times New Roman" w:cs="Times New Roman"/>
          <w:color w:val="auto"/>
          <w:szCs w:val="21"/>
        </w:rPr>
        <w:t>申请人填写页》之所列信息，认真核查后如实填写。</w:t>
      </w:r>
    </w:p>
    <w:p>
      <w:pPr>
        <w:ind w:firstLine="420" w:firstLineChars="200"/>
        <w:rPr>
          <w:rFonts w:hint="default" w:ascii="Times New Roman" w:hAnsi="Times New Roman" w:cs="Times New Roman"/>
          <w:color w:val="auto"/>
          <w:szCs w:val="21"/>
        </w:rPr>
      </w:pPr>
      <w:r>
        <w:rPr>
          <w:rFonts w:hint="default" w:ascii="Times New Roman" w:hAnsi="Times New Roman" w:cs="Times New Roman"/>
          <w:color w:val="auto"/>
          <w:szCs w:val="21"/>
        </w:rPr>
        <w:t>四、申请人提交相关资料复印件时，相关工作人员请务必认真核实复印件与原件是否一致，并在资料复印件上签署</w:t>
      </w:r>
      <w:r>
        <w:rPr>
          <w:rFonts w:hint="default" w:ascii="Times New Roman" w:hAnsi="Times New Roman" w:eastAsia="黑体" w:cs="Times New Roman"/>
          <w:color w:val="auto"/>
          <w:szCs w:val="21"/>
        </w:rPr>
        <w:t>“已核查原件，复印属实”</w:t>
      </w:r>
      <w:r>
        <w:rPr>
          <w:rFonts w:hint="default" w:ascii="Times New Roman" w:hAnsi="Times New Roman" w:cs="Times New Roman"/>
          <w:color w:val="auto"/>
          <w:szCs w:val="21"/>
        </w:rPr>
        <w:t>等说明资料复印件与原件一致的字样，同时，核查人需签名确认。</w:t>
      </w:r>
    </w:p>
    <w:p>
      <w:pPr>
        <w:ind w:firstLine="420" w:firstLineChars="200"/>
        <w:rPr>
          <w:rFonts w:hint="default" w:ascii="Times New Roman" w:hAnsi="Times New Roman" w:cs="Times New Roman"/>
          <w:color w:val="auto"/>
          <w:szCs w:val="21"/>
        </w:rPr>
      </w:pPr>
      <w:r>
        <w:rPr>
          <w:rFonts w:hint="default" w:ascii="Times New Roman" w:hAnsi="Times New Roman" w:cs="Times New Roman"/>
          <w:color w:val="auto"/>
          <w:szCs w:val="21"/>
        </w:rPr>
        <w:t>五、本表由遂宁</w:t>
      </w:r>
      <w:r>
        <w:rPr>
          <w:rFonts w:hint="default" w:ascii="Times New Roman" w:hAnsi="Times New Roman" w:cs="Times New Roman"/>
          <w:color w:val="auto"/>
          <w:szCs w:val="21"/>
          <w:lang w:eastAsia="zh-CN"/>
        </w:rPr>
        <w:t>高新区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建设与交通运输局</w:t>
      </w:r>
      <w:r>
        <w:rPr>
          <w:rFonts w:hint="default" w:ascii="Times New Roman" w:hAnsi="Times New Roman" w:cs="Times New Roman"/>
          <w:color w:val="auto"/>
          <w:szCs w:val="21"/>
        </w:rPr>
        <w:t>负责解释。</w:t>
      </w:r>
    </w:p>
    <w:p>
      <w:pPr>
        <w:pStyle w:val="9"/>
        <w:rPr>
          <w:rFonts w:hint="default"/>
        </w:rPr>
      </w:pPr>
    </w:p>
    <w:p>
      <w:pPr>
        <w:ind w:firstLine="420" w:firstLineChars="200"/>
        <w:rPr>
          <w:rFonts w:hint="default" w:ascii="Times New Roman" w:hAnsi="Times New Roman" w:cs="Times New Roman"/>
          <w:color w:val="auto"/>
          <w:szCs w:val="21"/>
        </w:rPr>
      </w:pPr>
    </w:p>
    <w:p>
      <w:pPr>
        <w:spacing w:before="156" w:beforeLines="50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楷体_GB2312" w:cs="Times New Roman"/>
          <w:color w:val="auto"/>
          <w:sz w:val="36"/>
        </w:rPr>
        <w:t>遂宁高新区建设与交通运输局  制</w:t>
      </w:r>
    </w:p>
    <w:p>
      <w:pPr>
        <w:spacing w:after="156" w:afterLines="50" w:line="44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pStyle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pStyle w:val="9"/>
        <w:jc w:val="both"/>
        <w:rPr>
          <w:rFonts w:hint="default"/>
        </w:rPr>
      </w:pPr>
    </w:p>
    <w:p>
      <w:pPr>
        <w:spacing w:after="156" w:afterLines="50" w:line="44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高新区公共租赁住房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申请人填写页</w:t>
      </w:r>
    </w:p>
    <w:tbl>
      <w:tblPr>
        <w:tblStyle w:val="6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476"/>
        <w:gridCol w:w="242"/>
        <w:gridCol w:w="450"/>
        <w:gridCol w:w="254"/>
        <w:gridCol w:w="289"/>
        <w:gridCol w:w="715"/>
        <w:gridCol w:w="554"/>
        <w:gridCol w:w="681"/>
        <w:gridCol w:w="409"/>
        <w:gridCol w:w="468"/>
        <w:gridCol w:w="269"/>
        <w:gridCol w:w="269"/>
        <w:gridCol w:w="269"/>
        <w:gridCol w:w="269"/>
        <w:gridCol w:w="269"/>
        <w:gridCol w:w="269"/>
        <w:gridCol w:w="269"/>
        <w:gridCol w:w="269"/>
        <w:gridCol w:w="121"/>
        <w:gridCol w:w="148"/>
        <w:gridCol w:w="163"/>
        <w:gridCol w:w="106"/>
        <w:gridCol w:w="269"/>
        <w:gridCol w:w="269"/>
        <w:gridCol w:w="269"/>
        <w:gridCol w:w="269"/>
        <w:gridCol w:w="203"/>
        <w:gridCol w:w="66"/>
        <w:gridCol w:w="269"/>
        <w:gridCol w:w="269"/>
        <w:gridCol w:w="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申请人基本情况</w:t>
            </w:r>
          </w:p>
        </w:tc>
        <w:tc>
          <w:tcPr>
            <w:tcW w:w="7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姓名</w:t>
            </w:r>
          </w:p>
        </w:tc>
        <w:tc>
          <w:tcPr>
            <w:tcW w:w="170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性别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号  码</w:t>
            </w:r>
          </w:p>
        </w:tc>
        <w:tc>
          <w:tcPr>
            <w:tcW w:w="2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婚姻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状况</w:t>
            </w:r>
          </w:p>
        </w:tc>
        <w:tc>
          <w:tcPr>
            <w:tcW w:w="1708" w:type="dxa"/>
            <w:gridSpan w:val="4"/>
            <w:noWrap w:val="0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112" w:type="dxa"/>
            <w:gridSpan w:val="4"/>
            <w:noWrap w:val="0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是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</w:rPr>
              <w:t>否  低保户</w:t>
            </w:r>
          </w:p>
        </w:tc>
        <w:tc>
          <w:tcPr>
            <w:tcW w:w="807" w:type="dxa"/>
            <w:gridSpan w:val="3"/>
            <w:noWrap w:val="0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联系电话</w:t>
            </w:r>
          </w:p>
        </w:tc>
        <w:tc>
          <w:tcPr>
            <w:tcW w:w="4050" w:type="dxa"/>
            <w:gridSpan w:val="18"/>
            <w:noWrap w:val="0"/>
            <w:vAlign w:val="center"/>
          </w:tcPr>
          <w:p>
            <w:pPr>
              <w:pStyle w:val="11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户籍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情况</w:t>
            </w:r>
          </w:p>
        </w:tc>
        <w:tc>
          <w:tcPr>
            <w:tcW w:w="226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是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</w:rPr>
              <w:t>否  城镇户籍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户籍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地址</w:t>
            </w:r>
          </w:p>
        </w:tc>
        <w:tc>
          <w:tcPr>
            <w:tcW w:w="3461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</w:t>
            </w:r>
          </w:p>
        </w:tc>
        <w:tc>
          <w:tcPr>
            <w:tcW w:w="64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落户时间</w:t>
            </w:r>
          </w:p>
        </w:tc>
        <w:tc>
          <w:tcPr>
            <w:tcW w:w="1629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工作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情况</w:t>
            </w:r>
          </w:p>
        </w:tc>
        <w:tc>
          <w:tcPr>
            <w:tcW w:w="70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工作单位</w:t>
            </w:r>
          </w:p>
        </w:tc>
        <w:tc>
          <w:tcPr>
            <w:tcW w:w="3116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0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工作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现状</w:t>
            </w:r>
          </w:p>
        </w:tc>
        <w:tc>
          <w:tcPr>
            <w:tcW w:w="4050" w:type="dxa"/>
            <w:gridSpan w:val="18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 企业  □ 个体工商户   □ 灵活就业</w:t>
            </w:r>
          </w:p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 退休  □ 机关事业单位 □ 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收入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情况</w:t>
            </w:r>
          </w:p>
        </w:tc>
        <w:tc>
          <w:tcPr>
            <w:tcW w:w="8677" w:type="dxa"/>
            <w:gridSpan w:val="29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个人年收入              元          家庭人均年收入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6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社会保险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缴纳情况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是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</w:rPr>
              <w:t>否</w:t>
            </w:r>
          </w:p>
        </w:tc>
        <w:tc>
          <w:tcPr>
            <w:tcW w:w="1644" w:type="dxa"/>
            <w:gridSpan w:val="3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通讯地址</w:t>
            </w:r>
          </w:p>
        </w:tc>
        <w:tc>
          <w:tcPr>
            <w:tcW w:w="5325" w:type="dxa"/>
            <w:gridSpan w:val="22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45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共同申请人基本情况</w:t>
            </w:r>
          </w:p>
        </w:tc>
        <w:tc>
          <w:tcPr>
            <w:tcW w:w="718" w:type="dxa"/>
            <w:gridSpan w:val="2"/>
            <w:vMerge w:val="restart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与申请人关系</w:t>
            </w:r>
          </w:p>
        </w:tc>
        <w:tc>
          <w:tcPr>
            <w:tcW w:w="993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姓  名</w:t>
            </w:r>
          </w:p>
        </w:tc>
        <w:tc>
          <w:tcPr>
            <w:tcW w:w="2827" w:type="dxa"/>
            <w:gridSpan w:val="5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身份证号码</w:t>
            </w:r>
          </w:p>
        </w:tc>
        <w:tc>
          <w:tcPr>
            <w:tcW w:w="1614" w:type="dxa"/>
            <w:gridSpan w:val="6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工作单位</w:t>
            </w:r>
          </w:p>
        </w:tc>
        <w:tc>
          <w:tcPr>
            <w:tcW w:w="1614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户籍情况</w:t>
            </w:r>
          </w:p>
        </w:tc>
        <w:tc>
          <w:tcPr>
            <w:tcW w:w="741" w:type="dxa"/>
            <w:gridSpan w:val="3"/>
            <w:vMerge w:val="restart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社保缴纳情况</w:t>
            </w:r>
          </w:p>
        </w:tc>
        <w:tc>
          <w:tcPr>
            <w:tcW w:w="888" w:type="dxa"/>
            <w:gridSpan w:val="4"/>
            <w:vMerge w:val="restart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住房公积金缴纳情况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5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1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93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827" w:type="dxa"/>
            <w:gridSpan w:val="5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614" w:type="dxa"/>
            <w:gridSpan w:val="6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659" w:type="dxa"/>
            <w:gridSpan w:val="3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城镇户籍</w:t>
            </w:r>
          </w:p>
        </w:tc>
        <w:tc>
          <w:tcPr>
            <w:tcW w:w="955" w:type="dxa"/>
            <w:gridSpan w:val="5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户籍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地址</w:t>
            </w:r>
          </w:p>
        </w:tc>
        <w:tc>
          <w:tcPr>
            <w:tcW w:w="741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88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45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9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82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614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65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□是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□否</w:t>
            </w:r>
          </w:p>
        </w:tc>
        <w:tc>
          <w:tcPr>
            <w:tcW w:w="955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4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□是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□否</w:t>
            </w:r>
          </w:p>
        </w:tc>
        <w:tc>
          <w:tcPr>
            <w:tcW w:w="88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□是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45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9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82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614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65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□是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□否</w:t>
            </w:r>
          </w:p>
        </w:tc>
        <w:tc>
          <w:tcPr>
            <w:tcW w:w="955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4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□是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□否</w:t>
            </w:r>
          </w:p>
        </w:tc>
        <w:tc>
          <w:tcPr>
            <w:tcW w:w="88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□是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5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9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82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614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65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□是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□否</w:t>
            </w:r>
          </w:p>
        </w:tc>
        <w:tc>
          <w:tcPr>
            <w:tcW w:w="955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4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□是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□否</w:t>
            </w:r>
          </w:p>
        </w:tc>
        <w:tc>
          <w:tcPr>
            <w:tcW w:w="88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□是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5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9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82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614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65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□是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□否</w:t>
            </w:r>
          </w:p>
        </w:tc>
        <w:tc>
          <w:tcPr>
            <w:tcW w:w="955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4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□是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□否</w:t>
            </w:r>
          </w:p>
        </w:tc>
        <w:tc>
          <w:tcPr>
            <w:tcW w:w="88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□是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45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9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82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614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65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□是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□否</w:t>
            </w:r>
          </w:p>
        </w:tc>
        <w:tc>
          <w:tcPr>
            <w:tcW w:w="955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4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□是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□否</w:t>
            </w:r>
          </w:p>
        </w:tc>
        <w:tc>
          <w:tcPr>
            <w:tcW w:w="88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□是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35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家  庭       现居住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情  况</w:t>
            </w:r>
          </w:p>
        </w:tc>
        <w:tc>
          <w:tcPr>
            <w:tcW w:w="8919" w:type="dxa"/>
            <w:gridSpan w:val="30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 自有产权住房，面积       ㎡                         □ 租住私房</w:t>
            </w:r>
          </w:p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 租住公有住房或其他政策性住房，面积       ㎡         □ 借住或寄住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9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家  庭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财  产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情  况</w:t>
            </w:r>
          </w:p>
        </w:tc>
        <w:tc>
          <w:tcPr>
            <w:tcW w:w="8919" w:type="dxa"/>
            <w:gridSpan w:val="30"/>
            <w:noWrap w:val="0"/>
            <w:vAlign w:val="center"/>
          </w:tcPr>
          <w:p>
            <w:pPr>
              <w:spacing w:line="240" w:lineRule="exact"/>
              <w:rPr>
                <w:rFonts w:hint="default"/>
              </w:rPr>
            </w:pPr>
            <w:r>
              <w:rPr>
                <w:rFonts w:hint="default"/>
              </w:rPr>
              <w:t>□ 是  □ 否 有营业用房、仓库、车库等非住宅用房， 价值         万元</w:t>
            </w:r>
          </w:p>
          <w:p>
            <w:pPr>
              <w:spacing w:line="240" w:lineRule="exact"/>
              <w:rPr>
                <w:rFonts w:hint="default"/>
              </w:rPr>
            </w:pPr>
            <w:r>
              <w:rPr>
                <w:rFonts w:hint="default"/>
              </w:rPr>
              <w:t>□ 是  □ 否 有小型汽车、货车、客车等之类的机动车辆，数量     辆，价值       万元</w:t>
            </w:r>
          </w:p>
          <w:p>
            <w:pPr>
              <w:spacing w:line="240" w:lineRule="exact"/>
              <w:rPr>
                <w:rFonts w:hint="default"/>
              </w:rPr>
            </w:pPr>
            <w:r>
              <w:rPr>
                <w:rFonts w:hint="default"/>
              </w:rPr>
              <w:t>□ 是  □ 否 有家庭存款及有价证券，折算         万元</w:t>
            </w:r>
          </w:p>
          <w:p>
            <w:pPr>
              <w:spacing w:line="240" w:lineRule="exact"/>
              <w:rPr>
                <w:rFonts w:hint="default"/>
              </w:rPr>
            </w:pPr>
            <w:r>
              <w:rPr>
                <w:rFonts w:hint="default"/>
              </w:rPr>
              <w:t>□ 是  □ 否 经商办企业</w:t>
            </w:r>
          </w:p>
          <w:p>
            <w:pPr>
              <w:pStyle w:val="9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  <w:jc w:val="center"/>
        </w:trPr>
        <w:tc>
          <w:tcPr>
            <w:tcW w:w="9854" w:type="dxa"/>
            <w:gridSpan w:val="32"/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承诺上述所填写内容为本人和共同申请人真实情况，所提交材料真实合法，如有隐瞒、虚假等，自愿承担相应法律责任，自愿接受相关处罚。同时，承诺当家庭人口、收入、住房等情况发生变化时，本人及共同申请人将及时主动向你办告知，申请更改相关信息。若未及时告知而导致的一切后果由本人及共同申请人自行承担。</w:t>
            </w:r>
          </w:p>
          <w:p>
            <w:pPr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申请人（签字、捺印）：                                               年    月    日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相关部门审查审批页（一）</w:t>
      </w:r>
    </w:p>
    <w:tbl>
      <w:tblPr>
        <w:tblStyle w:val="6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社区或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用工单位意见</w:t>
            </w:r>
          </w:p>
        </w:tc>
        <w:tc>
          <w:tcPr>
            <w:tcW w:w="9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华文行楷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华文行楷" w:cs="Times New Roman"/>
                <w:color w:val="auto"/>
                <w:sz w:val="24"/>
              </w:rPr>
              <w:t>经社区（单位）组织调查并初审，该申请人及其共同申请人符合我</w:t>
            </w:r>
            <w:r>
              <w:rPr>
                <w:rFonts w:hint="default" w:ascii="Times New Roman" w:hAnsi="Times New Roman" w:eastAsia="华文行楷" w:cs="Times New Roman"/>
                <w:color w:val="auto"/>
                <w:sz w:val="24"/>
                <w:lang w:eastAsia="zh-CN"/>
              </w:rPr>
              <w:t>区</w:t>
            </w:r>
            <w:r>
              <w:rPr>
                <w:rFonts w:hint="default" w:ascii="Times New Roman" w:hAnsi="Times New Roman" w:eastAsia="华文行楷" w:cs="Times New Roman"/>
                <w:color w:val="auto"/>
                <w:sz w:val="24"/>
              </w:rPr>
              <w:t>公共租赁住房申请条件，同意上报审核、审批。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ind w:firstLine="1260" w:firstLineChars="6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审查人（签字）：                      社区或用工单位（盖章）： 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时间：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eastAsia="zh-CN"/>
              </w:rPr>
              <w:t>城乡建设统筹中心意见</w:t>
            </w:r>
          </w:p>
        </w:tc>
        <w:tc>
          <w:tcPr>
            <w:tcW w:w="9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按《申请人填写页》之所列信息，经审查，申请人及共同申请人中：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（有□  无□）已享受了拆迁安置还房优惠政策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，人均还房面积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平方米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。（该项只针对高新区城镇居民）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60" w:leftChars="200" w:hanging="840" w:hangingChars="4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60" w:leftChars="6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经办人（签字）：                      单位（盖章）：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时间：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7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房管局意见</w:t>
            </w:r>
          </w:p>
        </w:tc>
        <w:tc>
          <w:tcPr>
            <w:tcW w:w="91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按《申请人填写页》之所列信息，经审查，申请人及共同申请人中：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（有□  无□）已备案登记的期房，面积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平方米；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（有□  无□）已备案登记的营业用房、仓库、车库等非住宅用房。   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60" w:leftChars="200" w:hanging="840" w:hangingChars="4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60" w:leftChars="6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经办人（签字）：                      单位（盖章）：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时间：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7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不动产登记中心意见</w:t>
            </w:r>
          </w:p>
        </w:tc>
        <w:tc>
          <w:tcPr>
            <w:tcW w:w="91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按《申请人填写页》之所列信息，经审查，申请人及共同申请人中：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（有□  无□）已登记的自有产权住房，面积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平方米；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（有□  无□）已登记的营业用房、仓库、车库等非住宅用房。   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60" w:leftChars="200" w:hanging="840" w:hangingChars="4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60" w:leftChars="6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经办人（签字）：                      单位（盖章）：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时间：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7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车辆管理所意见</w:t>
            </w:r>
          </w:p>
        </w:tc>
        <w:tc>
          <w:tcPr>
            <w:tcW w:w="91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按《申请人填写页》之所列信息，经审查，申请人及共同申请人中：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在本辖区内（有□  无□）已登记的小型汽车、货车、客车等之类的机动车辆，车辆购买价格分别为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。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60" w:firstLineChars="6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经办人（签字）：                      单位（盖章）：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时间：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7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市场监管局意见</w:t>
            </w:r>
          </w:p>
        </w:tc>
        <w:tc>
          <w:tcPr>
            <w:tcW w:w="91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按《申请人填写页》之所列信息，经审查，申请人及共同申请人中：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在本辖区内（有□  无□）工商登记信息，登记市场主体名称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，注册资金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万元，所占股份比例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在本辖区内（有□  无□）工商登记信息，登记市场主体名称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，注册资金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万元，所占股份比例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ind w:firstLine="1470" w:firstLineChars="7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经办人（签字）：                    单位（盖章）：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时间：     年    月    日</w:t>
            </w:r>
          </w:p>
        </w:tc>
      </w:tr>
    </w:tbl>
    <w:p>
      <w:pPr>
        <w:spacing w:after="156" w:afterLines="50" w:line="440" w:lineRule="exact"/>
        <w:jc w:val="both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相关部门审查审批页（二）</w:t>
      </w:r>
    </w:p>
    <w:tbl>
      <w:tblPr>
        <w:tblStyle w:val="6"/>
        <w:tblW w:w="9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723"/>
        <w:gridCol w:w="8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社保局意见</w:t>
            </w:r>
          </w:p>
        </w:tc>
        <w:tc>
          <w:tcPr>
            <w:tcW w:w="9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按《申请人填写页》之所列信息，经审查，申请人及共同申请人中：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hanging="420" w:hangingChars="2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其中：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自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月至今，仍由其 □ 本人  □ 用工单位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缴纳养老保险，月缴费基数为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自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月至今，仍由其 □ 本人  □ 用工单位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缴纳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养老保险，月缴费基数为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自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月至今，仍由其 □ 本人  □ 用工单位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缴纳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养老保险，月缴费基数为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其中：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已在领取养老保险金，月领取养老保险金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已在领取养老保险金，月领取养老保险金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60" w:firstLineChars="6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经办人（签字）：                      单位（盖章）：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时间：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民政局意见</w:t>
            </w:r>
          </w:p>
        </w:tc>
        <w:tc>
          <w:tcPr>
            <w:tcW w:w="91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按《申请人填写页》之所列信息，经审查，申请人及共同申请人中：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现在本辖区内享受城市最低生活保障；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现未在本辖区内享受城市最低生活保障。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ind w:firstLine="1470" w:firstLineChars="7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经办人（签字）：                    单位（盖章）：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时间：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3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w w:val="8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街道办事处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意  见</w:t>
            </w:r>
          </w:p>
        </w:tc>
        <w:tc>
          <w:tcPr>
            <w:tcW w:w="8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49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经复审，该申请人及其共同申请人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 xml:space="preserve">□是 □否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符合我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区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公共租赁住房申请条件，□是 □否 同意上报审核、审批。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840" w:firstLineChars="4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审查人（签字）：                   单位（盖章）：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时间：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6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建设与交通运输局意见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公示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情况</w:t>
            </w:r>
          </w:p>
        </w:tc>
        <w:tc>
          <w:tcPr>
            <w:tcW w:w="8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经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日至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日公示，公示期内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 xml:space="preserve">□是 □否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接到举报。举报问题：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经办人（签字）：                        时间：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6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审核意见</w:t>
            </w:r>
          </w:p>
        </w:tc>
        <w:tc>
          <w:tcPr>
            <w:tcW w:w="8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经审核、公示，申请人及其共同申请人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 xml:space="preserve">□是  □否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符合保障条件，同意将该申请人及其共同申请人纳入公共租赁住房保障。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审核人（签字）：           负责人（签字）：          单位（盖章）：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                                        时间：     年    月    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spacing w:line="30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2098" w:right="1474" w:bottom="1985" w:left="1588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01EAB"/>
    <w:rsid w:val="3A60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章标题"/>
    <w:basedOn w:val="1"/>
    <w:next w:val="10"/>
    <w:qFormat/>
    <w:uiPriority w:val="0"/>
    <w:pPr>
      <w:widowControl/>
      <w:spacing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  <w:style w:type="paragraph" w:customStyle="1" w:styleId="10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kern w:val="0"/>
      <w:sz w:val="28"/>
      <w:szCs w:val="20"/>
    </w:rPr>
  </w:style>
  <w:style w:type="paragraph" w:styleId="11">
    <w:name w:val="List Paragraph"/>
    <w:basedOn w:val="1"/>
    <w:unhideWhenUsed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2022-03-28T11:53:00Z</dcterms:created>
  <dc:creator>HUAWEI</dc:creator>
  <cp:lastModifiedBy>HUAWEI</cp:lastModifiedBy>
  <dcterms:modified xsi:type="dcterms:W3CDTF">2022-03-28T11:54:57Z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CB85D028E20743FE82EEFD42A74EEAEC</vt:lpwstr>
  </property>
</Properties>
</file>