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应聘申请表</w:t>
      </w:r>
    </w:p>
    <w:bookmarkEnd w:id="0"/>
    <w:tbl>
      <w:tblPr>
        <w:tblStyle w:val="5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03"/>
        <w:gridCol w:w="1081"/>
        <w:gridCol w:w="975"/>
        <w:gridCol w:w="844"/>
        <w:gridCol w:w="1404"/>
        <w:gridCol w:w="536"/>
        <w:gridCol w:w="492"/>
        <w:gridCol w:w="849"/>
        <w:gridCol w:w="651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4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个人基本资料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名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别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族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贯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1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紧急联系人及联系方式</w:t>
            </w:r>
          </w:p>
        </w:tc>
        <w:tc>
          <w:tcPr>
            <w:tcW w:w="71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就读时间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专业全称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7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工作（实习）单位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85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取得的普通话水平测试等级证书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是否愿意调配</w:t>
            </w:r>
          </w:p>
        </w:tc>
        <w:tc>
          <w:tcPr>
            <w:tcW w:w="52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□</w:t>
            </w: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技能培训经历</w:t>
            </w:r>
          </w:p>
        </w:tc>
        <w:tc>
          <w:tcPr>
            <w:tcW w:w="858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曾获奖励</w:t>
            </w:r>
          </w:p>
        </w:tc>
        <w:tc>
          <w:tcPr>
            <w:tcW w:w="858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自我评估</w:t>
            </w:r>
          </w:p>
        </w:tc>
        <w:tc>
          <w:tcPr>
            <w:tcW w:w="85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优势特长：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兴趣爱好：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职业发展目标：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刑事记录（有、无）：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85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兹同意受聘后，若发现以上资料有虚构或捏造事实情由，本人接受即时解雇而无任何赔偿的处理。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申请人签名：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日期</w:t>
      </w:r>
    </w:p>
    <w:p>
      <w:pPr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</w:rPr>
        <w:t>说明：本表用A4纸双面打印。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1AA218C"/>
    <w:rsid w:val="31A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2023-01-11T07:59:00Z</dcterms:created>
  <dc:creator>shal</dc:creator>
  <cp:lastModifiedBy>shal</cp:lastModifiedBy>
  <dcterms:modified xsi:type="dcterms:W3CDTF">2023-01-11T08:00:01Z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CD40C70101AC4F82BC0C792C22E3FBD4</vt:lpwstr>
  </property>
</Properties>
</file>