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42953">
      <w:pPr>
        <w:pStyle w:val="4"/>
        <w:rPr>
          <w:rFonts w:hint="eastAsia"/>
        </w:rPr>
      </w:pPr>
    </w:p>
    <w:p w14:paraId="3598CF91">
      <w:pPr>
        <w:pStyle w:val="7"/>
        <w:spacing w:after="156" w:line="560" w:lineRule="exact"/>
        <w:outlineLvl w:val="1"/>
        <w:rPr>
          <w:sz w:val="44"/>
          <w:szCs w:val="44"/>
        </w:rPr>
      </w:pPr>
      <w:r>
        <w:rPr>
          <w:rFonts w:hint="eastAsia"/>
          <w:sz w:val="44"/>
          <w:szCs w:val="44"/>
        </w:rPr>
        <w:t>企业注销登记申请书</w:t>
      </w:r>
    </w:p>
    <w:tbl>
      <w:tblPr>
        <w:tblStyle w:val="5"/>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14:paraId="738E1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14:paraId="7933DBFE">
            <w:pPr>
              <w:spacing w:line="400" w:lineRule="exact"/>
              <w:jc w:val="center"/>
              <w:rPr>
                <w:b/>
              </w:rPr>
            </w:pPr>
            <w:r>
              <w:rPr>
                <w:rFonts w:hint="eastAsia" w:ascii="黑体" w:hAnsi="宋体" w:eastAsia="黑体"/>
                <w:b/>
                <w:bCs/>
                <w:sz w:val="28"/>
                <w:szCs w:val="21"/>
                <w:lang w:val="zh-CN"/>
              </w:rPr>
              <w:t>□基本信息（必填项）</w:t>
            </w:r>
          </w:p>
        </w:tc>
      </w:tr>
      <w:tr w14:paraId="6F9F8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14:paraId="1B360BF1">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noWrap w:val="0"/>
            <w:vAlign w:val="center"/>
          </w:tcPr>
          <w:p w14:paraId="0B6AEB3B"/>
        </w:tc>
        <w:tc>
          <w:tcPr>
            <w:tcW w:w="1965" w:type="dxa"/>
            <w:gridSpan w:val="2"/>
            <w:tcBorders>
              <w:top w:val="single" w:color="auto" w:sz="12" w:space="0"/>
              <w:left w:val="single" w:color="auto" w:sz="4" w:space="0"/>
              <w:bottom w:val="single" w:color="auto" w:sz="4" w:space="0"/>
              <w:right w:val="single" w:color="auto" w:sz="4" w:space="0"/>
            </w:tcBorders>
            <w:noWrap w:val="0"/>
            <w:vAlign w:val="center"/>
          </w:tcPr>
          <w:p w14:paraId="0EA1CCE2">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noWrap w:val="0"/>
            <w:vAlign w:val="center"/>
          </w:tcPr>
          <w:p w14:paraId="0109EF25"/>
        </w:tc>
      </w:tr>
      <w:tr w14:paraId="433CB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14:paraId="7512925F">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14:paraId="79DCD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14:paraId="7666B230">
            <w:pPr>
              <w:spacing w:line="360" w:lineRule="exact"/>
              <w:ind w:left="210" w:hanging="210" w:hangingChars="100"/>
              <w:jc w:val="center"/>
              <w:rPr>
                <w:rFonts w:hint="eastAsia" w:ascii="宋体" w:hAnsi="宋体"/>
                <w:bCs/>
                <w:szCs w:val="21"/>
              </w:rPr>
            </w:pPr>
            <w:r>
              <w:rPr>
                <w:rFonts w:hint="eastAsia" w:ascii="宋体" w:hAnsi="宋体"/>
                <w:bCs/>
                <w:szCs w:val="21"/>
              </w:rPr>
              <w:t>□有限责任公司</w:t>
            </w:r>
          </w:p>
          <w:p w14:paraId="7DEE7048">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14:paraId="0E97D8B6">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4374F228">
            <w:pPr>
              <w:spacing w:line="360" w:lineRule="exact"/>
              <w:ind w:left="630" w:leftChars="100" w:hanging="42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14:paraId="73375EAB">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2C51239B">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2333366E">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7BEB403F">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798E71D8">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14:paraId="3BBE6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14:paraId="1EFF426A">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14:paraId="682FD341">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14:paraId="04B800EA">
            <w:pPr>
              <w:spacing w:line="360" w:lineRule="exact"/>
              <w:ind w:firstLine="210" w:firstLineChars="100"/>
              <w:rPr>
                <w:rFonts w:hint="eastAsia" w:ascii="宋体" w:hAnsi="宋体"/>
                <w:bCs/>
                <w:szCs w:val="21"/>
              </w:rPr>
            </w:pPr>
            <w:r>
              <w:rPr>
                <w:rFonts w:hint="eastAsia" w:ascii="宋体" w:hAnsi="宋体"/>
                <w:bCs/>
                <w:szCs w:val="21"/>
              </w:rPr>
              <w:t>□ 被人民法院依法宣告破产。</w:t>
            </w:r>
          </w:p>
          <w:p w14:paraId="1BF659B1">
            <w:pPr>
              <w:spacing w:line="360" w:lineRule="exact"/>
              <w:ind w:firstLine="210" w:firstLineChars="100"/>
              <w:rPr>
                <w:rFonts w:hint="eastAsia" w:ascii="宋体" w:hAnsi="宋体"/>
                <w:bCs/>
                <w:szCs w:val="21"/>
              </w:rPr>
            </w:pPr>
            <w:r>
              <w:rPr>
                <w:rFonts w:hint="eastAsia" w:ascii="宋体" w:hAnsi="宋体"/>
                <w:bCs/>
                <w:szCs w:val="21"/>
              </w:rPr>
              <w:t>□ 因合并而终止。</w:t>
            </w:r>
          </w:p>
          <w:p w14:paraId="068B4390">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14:paraId="5BA34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14:paraId="21E26488">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14:paraId="3BA660BC">
            <w:pPr>
              <w:spacing w:line="360" w:lineRule="exact"/>
              <w:ind w:firstLine="210" w:firstLineChars="100"/>
              <w:rPr>
                <w:rFonts w:hint="eastAsia" w:ascii="宋体" w:hAnsi="宋体"/>
                <w:bCs/>
                <w:szCs w:val="21"/>
              </w:rPr>
            </w:pPr>
            <w:r>
              <w:rPr>
                <w:rFonts w:hint="eastAsia" w:ascii="宋体" w:hAnsi="宋体"/>
                <w:bCs/>
                <w:szCs w:val="21"/>
              </w:rPr>
              <w:t>□ 合伙期限届满，合伙人决定不再经营。</w:t>
            </w:r>
          </w:p>
          <w:p w14:paraId="2D7ED6C1">
            <w:pPr>
              <w:spacing w:line="360" w:lineRule="exact"/>
              <w:ind w:firstLine="210" w:firstLineChars="100"/>
              <w:rPr>
                <w:rFonts w:hint="eastAsia" w:ascii="宋体" w:hAnsi="宋体"/>
                <w:bCs/>
                <w:szCs w:val="21"/>
              </w:rPr>
            </w:pPr>
            <w:r>
              <w:rPr>
                <w:rFonts w:hint="eastAsia" w:ascii="宋体" w:hAnsi="宋体"/>
                <w:bCs/>
                <w:szCs w:val="21"/>
              </w:rPr>
              <w:t>□ 合伙协议约定的解散事由出现。</w:t>
            </w:r>
          </w:p>
          <w:p w14:paraId="26B19AD8">
            <w:pPr>
              <w:spacing w:line="360" w:lineRule="exact"/>
              <w:ind w:firstLine="210" w:firstLineChars="100"/>
              <w:rPr>
                <w:rFonts w:hint="eastAsia" w:ascii="宋体" w:hAnsi="宋体"/>
                <w:bCs/>
                <w:szCs w:val="21"/>
              </w:rPr>
            </w:pPr>
            <w:r>
              <w:rPr>
                <w:rFonts w:hint="eastAsia" w:ascii="宋体" w:hAnsi="宋体"/>
                <w:bCs/>
                <w:szCs w:val="21"/>
              </w:rPr>
              <w:t>□ 全体合伙人决定解散。</w:t>
            </w:r>
          </w:p>
          <w:p w14:paraId="16320862">
            <w:pPr>
              <w:spacing w:line="360" w:lineRule="exact"/>
              <w:ind w:firstLine="210" w:firstLineChars="100"/>
              <w:rPr>
                <w:rFonts w:hint="eastAsia" w:ascii="宋体" w:hAnsi="宋体"/>
                <w:bCs/>
                <w:szCs w:val="21"/>
              </w:rPr>
            </w:pPr>
            <w:r>
              <w:rPr>
                <w:rFonts w:hint="eastAsia" w:ascii="宋体" w:hAnsi="宋体"/>
                <w:bCs/>
                <w:szCs w:val="21"/>
              </w:rPr>
              <w:t>□ 合伙人已不具备法定人数满三十天。</w:t>
            </w:r>
          </w:p>
          <w:p w14:paraId="1141661D">
            <w:pPr>
              <w:spacing w:line="360" w:lineRule="exact"/>
              <w:ind w:firstLine="210" w:firstLineChars="100"/>
              <w:rPr>
                <w:rFonts w:hint="eastAsia" w:ascii="宋体" w:hAnsi="宋体"/>
                <w:bCs/>
                <w:szCs w:val="21"/>
              </w:rPr>
            </w:pPr>
            <w:r>
              <w:rPr>
                <w:rFonts w:hint="eastAsia" w:ascii="宋体" w:hAnsi="宋体"/>
                <w:bCs/>
                <w:szCs w:val="21"/>
              </w:rPr>
              <w:t>□ 合伙协议约定的合伙目的已经实现或者无法实现。</w:t>
            </w:r>
          </w:p>
          <w:p w14:paraId="373DC26D">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14:paraId="73738CD5">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14:paraId="5ED73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14:paraId="06EFD3FD">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14:paraId="35ACA203">
            <w:pPr>
              <w:spacing w:line="360" w:lineRule="exact"/>
              <w:ind w:firstLine="210" w:firstLineChars="100"/>
              <w:rPr>
                <w:rFonts w:hint="eastAsia" w:ascii="宋体" w:hAnsi="宋体"/>
                <w:bCs/>
                <w:szCs w:val="21"/>
              </w:rPr>
            </w:pPr>
            <w:r>
              <w:rPr>
                <w:rFonts w:hint="eastAsia" w:ascii="宋体" w:hAnsi="宋体"/>
                <w:bCs/>
                <w:szCs w:val="21"/>
              </w:rPr>
              <w:t>□ 投资人决定解散。</w:t>
            </w:r>
          </w:p>
          <w:p w14:paraId="1CCCCEA0">
            <w:pPr>
              <w:spacing w:line="360" w:lineRule="exact"/>
              <w:ind w:firstLine="210" w:firstLineChars="100"/>
              <w:rPr>
                <w:rFonts w:hint="eastAsia" w:ascii="宋体" w:hAnsi="宋体"/>
                <w:bCs/>
                <w:szCs w:val="21"/>
              </w:rPr>
            </w:pPr>
            <w:r>
              <w:rPr>
                <w:rFonts w:hint="eastAsia" w:ascii="宋体" w:hAnsi="宋体"/>
                <w:bCs/>
                <w:szCs w:val="21"/>
              </w:rPr>
              <w:t>□ 投资人死亡或者被宣告死亡，无继承人或者继承人决定放弃继承。</w:t>
            </w:r>
          </w:p>
          <w:p w14:paraId="6B9D6BAE">
            <w:pPr>
              <w:spacing w:line="360" w:lineRule="exact"/>
              <w:ind w:firstLine="210" w:firstLineChars="100"/>
              <w:rPr>
                <w:rFonts w:hint="eastAsia" w:ascii="宋体" w:hAnsi="宋体"/>
                <w:bCs/>
                <w:szCs w:val="21"/>
              </w:rPr>
            </w:pPr>
            <w:r>
              <w:rPr>
                <w:rFonts w:hint="eastAsia" w:ascii="宋体" w:hAnsi="宋体"/>
                <w:bCs/>
                <w:szCs w:val="21"/>
              </w:rPr>
              <w:t>□ 被依法吊销营业执照。</w:t>
            </w:r>
          </w:p>
          <w:p w14:paraId="4D234202">
            <w:pPr>
              <w:spacing w:line="360" w:lineRule="exact"/>
              <w:ind w:firstLine="21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14:paraId="361CF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14:paraId="50DC03A2">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14:paraId="49695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14:paraId="49645696">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14:paraId="5F9A8E88">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14:paraId="6C0C59F7">
            <w:pPr>
              <w:pStyle w:val="2"/>
              <w:ind w:firstLine="420"/>
              <w:rPr>
                <w:rFonts w:hint="eastAsia" w:ascii="宋体" w:hAnsi="Times New Roman" w:eastAsia="宋体"/>
                <w:bCs/>
                <w:color w:val="auto"/>
                <w:kern w:val="2"/>
                <w:sz w:val="21"/>
                <w:szCs w:val="21"/>
                <w:lang w:eastAsia="zh-CN" w:bidi="ar-SA"/>
              </w:rPr>
            </w:pPr>
          </w:p>
          <w:p w14:paraId="70D03F38">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14:paraId="35079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14:paraId="28A074F5">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14:paraId="71F1A82C">
            <w:pPr>
              <w:spacing w:line="300" w:lineRule="exact"/>
              <w:ind w:firstLine="420" w:firstLineChars="200"/>
              <w:jc w:val="left"/>
              <w:rPr>
                <w:rFonts w:hint="eastAsia" w:ascii="宋体" w:hAnsi="宋体"/>
                <w:szCs w:val="21"/>
                <w:lang w:val="zh-CN"/>
              </w:rPr>
            </w:pPr>
          </w:p>
        </w:tc>
      </w:tr>
      <w:tr w14:paraId="300E8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14:paraId="4CB3C071">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14:paraId="0CFBB31A">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14:paraId="65584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14:paraId="454569D5">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14:paraId="25F78EFC">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7EBC7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14:paraId="5F5705A7">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14:paraId="0B23CE51">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62B6F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14:paraId="2ECE182A">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14:paraId="34FB78D4">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78FD1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14:paraId="414FC1FF">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14:paraId="6E07D598">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14:paraId="78643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14:paraId="1B5A2FAE">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14:paraId="2E15BAB4">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14:paraId="5F0CD86D">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14:paraId="680A8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14:paraId="3794AEC6">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14:paraId="6C44730B">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14:paraId="1C888809">
            <w:pPr>
              <w:autoSpaceDE w:val="0"/>
              <w:autoSpaceDN w:val="0"/>
              <w:adjustRightInd w:val="0"/>
              <w:ind w:firstLine="174" w:firstLineChars="83"/>
              <w:rPr>
                <w:rFonts w:hint="eastAsia" w:ascii="宋体" w:hAnsi="宋体"/>
                <w:bCs/>
                <w:szCs w:val="21"/>
              </w:rPr>
            </w:pPr>
          </w:p>
        </w:tc>
      </w:tr>
      <w:tr w14:paraId="62424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14:paraId="05D31BD8">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14:paraId="26DEE896">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14:paraId="78638E9A">
            <w:pPr>
              <w:autoSpaceDE w:val="0"/>
              <w:autoSpaceDN w:val="0"/>
              <w:adjustRightInd w:val="0"/>
              <w:ind w:firstLine="174" w:firstLineChars="83"/>
              <w:rPr>
                <w:rFonts w:hint="eastAsia" w:ascii="宋体" w:hAnsi="宋体"/>
                <w:bCs/>
                <w:szCs w:val="21"/>
              </w:rPr>
            </w:pPr>
          </w:p>
        </w:tc>
      </w:tr>
      <w:tr w14:paraId="031D1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14:paraId="4FA61D36">
            <w:pPr>
              <w:autoSpaceDE w:val="0"/>
              <w:autoSpaceDN w:val="0"/>
              <w:adjustRightInd w:val="0"/>
              <w:jc w:val="center"/>
              <w:rPr>
                <w:rFonts w:ascii="宋体"/>
                <w:szCs w:val="21"/>
              </w:rPr>
            </w:pPr>
            <w:r>
              <w:rPr>
                <w:rFonts w:hint="eastAsia" w:ascii="宋体" w:hAnsi="宋体"/>
                <w:szCs w:val="21"/>
              </w:rPr>
              <w:t>经济性质</w:t>
            </w:r>
          </w:p>
          <w:p w14:paraId="16338760">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14:paraId="5FD876A4">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14:paraId="1399CE5E">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14:paraId="76DEF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14:paraId="61E3EFE5">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14:paraId="53724958">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14:paraId="6D0B87C1">
            <w:pPr>
              <w:autoSpaceDE w:val="0"/>
              <w:autoSpaceDN w:val="0"/>
              <w:adjustRightInd w:val="0"/>
              <w:ind w:firstLine="174" w:firstLineChars="83"/>
              <w:rPr>
                <w:szCs w:val="21"/>
              </w:rPr>
            </w:pPr>
          </w:p>
        </w:tc>
      </w:tr>
      <w:tr w14:paraId="281C3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14:paraId="6CD718DB">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14:paraId="1ADF2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noWrap w:val="0"/>
            <w:vAlign w:val="center"/>
          </w:tcPr>
          <w:p w14:paraId="110B09BE">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14:paraId="5804FD0E">
            <w:pPr>
              <w:rPr>
                <w:rFonts w:ascii="宋体" w:hAnsi="宋体"/>
                <w:b/>
                <w:bCs/>
                <w:szCs w:val="21"/>
              </w:rPr>
            </w:pPr>
            <w:r>
              <w:rPr>
                <w:rFonts w:hint="eastAsia" w:ascii="宋体" w:hAnsi="宋体"/>
                <w:bCs/>
                <w:szCs w:val="21"/>
              </w:rPr>
              <w:t>□有限责任公司  □非上市股份公司  □非公司企业法人 □个人独资企业 □合伙企业</w:t>
            </w:r>
          </w:p>
        </w:tc>
      </w:tr>
      <w:tr w14:paraId="39429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noWrap w:val="0"/>
            <w:vAlign w:val="center"/>
          </w:tcPr>
          <w:p w14:paraId="31F4F27F">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14:paraId="122D3101">
            <w:pPr>
              <w:widowControl/>
              <w:ind w:firstLine="840" w:firstLineChars="400"/>
              <w:jc w:val="left"/>
              <w:rPr>
                <w:rFonts w:hint="eastAsia"/>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14:paraId="7EC6D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14:paraId="1FD6D1D4">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14:paraId="6C557C83">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14:paraId="0B2B8F2C">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14:paraId="79508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14:paraId="10EFCC85">
            <w:pPr>
              <w:autoSpaceDE w:val="0"/>
              <w:autoSpaceDN w:val="0"/>
              <w:adjustRightInd w:val="0"/>
              <w:ind w:firstLine="525"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14:paraId="6A3E3DB2">
            <w:pPr>
              <w:autoSpaceDE w:val="0"/>
              <w:autoSpaceDN w:val="0"/>
              <w:adjustRightInd w:val="0"/>
              <w:spacing w:line="400" w:lineRule="exact"/>
              <w:ind w:firstLine="21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14:paraId="4D6F1057">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14:paraId="57D34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14:paraId="1624DEC6">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4E2F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14:paraId="78036D4F">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14:paraId="01698BB8">
            <w:pPr>
              <w:spacing w:line="360" w:lineRule="exact"/>
              <w:rPr>
                <w:rFonts w:hint="eastAsia" w:ascii="宋体" w:hAnsi="宋体"/>
                <w:szCs w:val="21"/>
              </w:rPr>
            </w:pPr>
            <w:r>
              <w:rPr>
                <w:rFonts w:hint="eastAsia" w:ascii="宋体" w:hAnsi="宋体"/>
                <w:szCs w:val="21"/>
              </w:rPr>
              <w:t xml:space="preserve">1、同意□不同意□核对登记材料中的复印件并签署核对意见； </w:t>
            </w:r>
          </w:p>
          <w:p w14:paraId="76840893">
            <w:pPr>
              <w:spacing w:line="360" w:lineRule="exact"/>
              <w:outlineLvl w:val="0"/>
              <w:rPr>
                <w:rFonts w:hint="eastAsia" w:ascii="宋体" w:hAnsi="宋体"/>
                <w:szCs w:val="21"/>
              </w:rPr>
            </w:pPr>
            <w:r>
              <w:rPr>
                <w:rFonts w:hint="eastAsia" w:ascii="宋体" w:hAnsi="宋体"/>
                <w:szCs w:val="21"/>
              </w:rPr>
              <w:t>2、同意□不同意□修改企业自备文件的错误；</w:t>
            </w:r>
          </w:p>
          <w:p w14:paraId="59588F11">
            <w:pPr>
              <w:spacing w:line="360" w:lineRule="exact"/>
              <w:rPr>
                <w:rFonts w:hint="eastAsia" w:ascii="宋体" w:hAnsi="宋体"/>
                <w:szCs w:val="21"/>
              </w:rPr>
            </w:pPr>
            <w:r>
              <w:rPr>
                <w:rFonts w:hint="eastAsia" w:ascii="宋体" w:hAnsi="宋体"/>
                <w:szCs w:val="21"/>
              </w:rPr>
              <w:t>3、同意□不同意□修改有关表格的填写错误；</w:t>
            </w:r>
          </w:p>
          <w:p w14:paraId="6E0F3CC8">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4、同意□不同意□领取有关文书。</w:t>
            </w:r>
          </w:p>
        </w:tc>
      </w:tr>
      <w:tr w14:paraId="19666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14:paraId="30180B5C">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noWrap w:val="0"/>
            <w:vAlign w:val="top"/>
          </w:tcPr>
          <w:p w14:paraId="1D7D5515">
            <w:pPr>
              <w:autoSpaceDE w:val="0"/>
              <w:autoSpaceDN w:val="0"/>
              <w:adjustRightInd w:val="0"/>
              <w:spacing w:line="520" w:lineRule="exact"/>
              <w:jc w:val="center"/>
              <w:rPr>
                <w:rFonts w:hint="eastAsia"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noWrap w:val="0"/>
            <w:vAlign w:val="top"/>
          </w:tcPr>
          <w:p w14:paraId="00D7E32A">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14:paraId="4DD799A9">
            <w:pPr>
              <w:autoSpaceDE w:val="0"/>
              <w:autoSpaceDN w:val="0"/>
              <w:adjustRightInd w:val="0"/>
              <w:spacing w:line="520" w:lineRule="exact"/>
              <w:ind w:firstLine="105" w:firstLineChars="50"/>
              <w:rPr>
                <w:rFonts w:hint="eastAsia" w:ascii="宋体" w:hAnsi="宋体"/>
                <w:szCs w:val="21"/>
              </w:rPr>
            </w:pPr>
          </w:p>
        </w:tc>
      </w:tr>
      <w:tr w14:paraId="642DE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14:paraId="24B6A498">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tc>
      </w:tr>
      <w:tr w14:paraId="017EA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14:paraId="49A1779E">
            <w:pPr>
              <w:pStyle w:val="9"/>
              <w:adjustRightInd w:val="0"/>
              <w:snapToGrid w:val="0"/>
              <w:jc w:val="left"/>
              <w:rPr>
                <w:rFonts w:hint="eastAsia" w:ascii="宋体"/>
                <w:bCs/>
                <w:spacing w:val="-11"/>
              </w:rPr>
            </w:pPr>
            <w:r>
              <w:rPr>
                <w:rFonts w:hint="eastAsia" w:ascii="宋体"/>
                <w:bCs/>
                <w:spacing w:val="-11"/>
              </w:rPr>
              <w:t>指定代表/委托代理人签字：</w:t>
            </w:r>
          </w:p>
          <w:p w14:paraId="74D9FCC1">
            <w:pPr>
              <w:pStyle w:val="9"/>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14:paraId="5CD3D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14:paraId="52426D1F">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14:paraId="128C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noWrap w:val="0"/>
            <w:vAlign w:val="top"/>
          </w:tcPr>
          <w:p w14:paraId="348AACED">
            <w:pPr>
              <w:autoSpaceDE w:val="0"/>
              <w:autoSpaceDN w:val="0"/>
              <w:adjustRightInd w:val="0"/>
              <w:spacing w:line="300" w:lineRule="exact"/>
              <w:rPr>
                <w:rFonts w:hint="eastAsia" w:ascii="宋体"/>
                <w:szCs w:val="21"/>
              </w:rPr>
            </w:pPr>
            <w:r>
              <w:rPr>
                <w:rFonts w:hint="eastAsia" w:ascii="宋体" w:hAnsi="宋体"/>
                <w:szCs w:val="21"/>
              </w:rPr>
              <w:t xml:space="preserve">  </w:t>
            </w:r>
          </w:p>
          <w:p w14:paraId="6245AA39">
            <w:pPr>
              <w:spacing w:line="440" w:lineRule="exact"/>
              <w:ind w:firstLine="420"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14:paraId="70E2C3EE">
            <w:pPr>
              <w:autoSpaceDE w:val="0"/>
              <w:autoSpaceDN w:val="0"/>
              <w:adjustRightInd w:val="0"/>
              <w:ind w:firstLine="405"/>
              <w:rPr>
                <w:rFonts w:hint="eastAsia" w:ascii="宋体" w:hAnsi="宋体"/>
                <w:szCs w:val="21"/>
              </w:rPr>
            </w:pPr>
          </w:p>
          <w:p w14:paraId="65C736D7">
            <w:pPr>
              <w:autoSpaceDE w:val="0"/>
              <w:autoSpaceDN w:val="0"/>
              <w:adjustRightInd w:val="0"/>
              <w:ind w:firstLine="420" w:firstLineChars="200"/>
              <w:rPr>
                <w:rFonts w:hint="eastAsia" w:ascii="宋体" w:hAnsi="宋体"/>
                <w:szCs w:val="21"/>
              </w:rPr>
            </w:pPr>
            <w:r>
              <w:rPr>
                <w:rFonts w:hint="eastAsia" w:ascii="宋体" w:hAnsi="宋体"/>
                <w:szCs w:val="21"/>
              </w:rPr>
              <w:t xml:space="preserve">申请人签字： </w:t>
            </w:r>
          </w:p>
          <w:p w14:paraId="3F601E2F">
            <w:pPr>
              <w:autoSpaceDE w:val="0"/>
              <w:autoSpaceDN w:val="0"/>
              <w:adjustRightInd w:val="0"/>
              <w:rPr>
                <w:rFonts w:ascii="宋体" w:hAnsi="宋体"/>
                <w:szCs w:val="21"/>
              </w:rPr>
            </w:pPr>
            <w:r>
              <w:rPr>
                <w:rFonts w:ascii="宋体" w:hAnsi="宋体"/>
                <w:szCs w:val="21"/>
              </w:rPr>
              <w:t xml:space="preserve">                                                   </w:t>
            </w:r>
          </w:p>
          <w:p w14:paraId="633CF3C1">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1D6D183E">
            <w:pPr>
              <w:autoSpaceDE w:val="0"/>
              <w:autoSpaceDN w:val="0"/>
              <w:adjustRightInd w:val="0"/>
              <w:rPr>
                <w:rFonts w:ascii="宋体" w:hAnsi="宋体"/>
                <w:szCs w:val="21"/>
              </w:rPr>
            </w:pPr>
            <w:r>
              <w:rPr>
                <w:rFonts w:hint="eastAsia" w:ascii="宋体" w:hAnsi="宋体"/>
                <w:szCs w:val="21"/>
              </w:rPr>
              <w:t xml:space="preserve">                                                                        企业盖章</w:t>
            </w:r>
          </w:p>
          <w:p w14:paraId="06022679">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14:paraId="78D9FDE7">
      <w:pPr>
        <w:autoSpaceDE w:val="0"/>
        <w:autoSpaceDN w:val="0"/>
        <w:adjustRightInd w:val="0"/>
        <w:spacing w:line="300" w:lineRule="exact"/>
        <w:ind w:left="422" w:right="-369" w:rightChars="-176" w:hanging="420"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14:paraId="3C129BE3">
      <w:pPr>
        <w:autoSpaceDE w:val="0"/>
        <w:autoSpaceDN w:val="0"/>
        <w:adjustRightInd w:val="0"/>
        <w:spacing w:line="300" w:lineRule="exact"/>
        <w:ind w:left="417" w:leftChars="199" w:right="-369"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14:paraId="476F9779">
      <w:pPr>
        <w:autoSpaceDE w:val="0"/>
        <w:autoSpaceDN w:val="0"/>
        <w:adjustRightInd w:val="0"/>
        <w:spacing w:line="300" w:lineRule="exact"/>
        <w:ind w:left="413" w:leftChars="197" w:right="-369"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14:paraId="5EB08077">
      <w:pPr>
        <w:autoSpaceDE w:val="0"/>
        <w:autoSpaceDN w:val="0"/>
        <w:adjustRightInd w:val="0"/>
        <w:spacing w:line="300" w:lineRule="exact"/>
        <w:ind w:left="-850" w:leftChars="-405" w:right="-764" w:rightChars="-364" w:firstLine="1260" w:firstLineChars="600"/>
        <w:rPr>
          <w:rFonts w:ascii="宋体" w:hAnsi="宋体"/>
          <w:szCs w:val="21"/>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4、人民法院裁定清算（破产）的由其指定的清算组负责人（破产管理人）签字。</w:t>
      </w:r>
    </w:p>
    <w:p w14:paraId="6480D60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016CF"/>
    <w:rsid w:val="50D01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04B-文书标题"/>
    <w:basedOn w:val="8"/>
    <w:qFormat/>
    <w:uiPriority w:val="99"/>
    <w:pPr>
      <w:spacing w:after="192" w:line="500" w:lineRule="exact"/>
      <w:jc w:val="center"/>
    </w:pPr>
    <w:rPr>
      <w:rFonts w:ascii="宋体" w:hAnsi="宋体" w:cs="宋体"/>
      <w:sz w:val="36"/>
      <w:szCs w:val="36"/>
    </w:rPr>
  </w:style>
  <w:style w:type="paragraph" w:customStyle="1" w:styleId="8">
    <w:name w:val="02-标题1"/>
    <w:basedOn w:val="3"/>
    <w:qFormat/>
    <w:uiPriority w:val="0"/>
    <w:pPr>
      <w:spacing w:after="156" w:afterLines="50" w:line="500" w:lineRule="exact"/>
      <w:jc w:val="center"/>
    </w:pPr>
    <w:rPr>
      <w:rFonts w:hAnsi="宋体" w:cs="宋体"/>
      <w:b/>
      <w:sz w:val="36"/>
      <w:szCs w:val="36"/>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2025-04-22T03:10:00Z</dcterms:created>
  <dc:creator>Administrator</dc:creator>
  <cp:lastModifiedBy>Administrator</cp:lastModifiedBy>
  <dcterms:modified xsi:type="dcterms:W3CDTF">2025-04-22T03:10:33Z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C504D76D871842C3A462F65537853726_11</vt:lpwstr>
  </property>
  <property fmtid="{D5CDD505-2E9C-101B-9397-08002B2CF9AE}" pid="4" name="KSOTemplateDocerSaveRecord">
    <vt:lpwstr>eyJoZGlkIjoiMGMzMDE1NWZiYjdmZDVmOWE5N2FjOGYyMWIyYTZmMjMifQ==</vt:lpwstr>
  </property>
</Properties>
</file>