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5"/>
        </w:tabs>
        <w:spacing w:line="560" w:lineRule="exact"/>
        <w:jc w:val="center"/>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z w:val="44"/>
          <w:szCs w:val="44"/>
        </w:rPr>
        <w:t>遂宁高新区</w:t>
      </w:r>
      <w:r>
        <w:rPr>
          <w:rFonts w:hint="eastAsia" w:ascii="方正小标宋简体" w:hAnsi="方正小标宋简体" w:eastAsia="方正小标宋简体" w:cs="方正小标宋简体"/>
          <w:color w:val="000000"/>
          <w:sz w:val="44"/>
          <w:szCs w:val="44"/>
          <w:lang w:val="en-US" w:eastAsia="zh-CN"/>
        </w:rPr>
        <w:t>2022年</w:t>
      </w:r>
      <w:r>
        <w:rPr>
          <w:rFonts w:hint="eastAsia" w:ascii="方正小标宋简体" w:hAnsi="方正小标宋简体" w:eastAsia="方正小标宋简体" w:cs="方正小标宋简体"/>
          <w:spacing w:val="-6"/>
          <w:sz w:val="44"/>
          <w:szCs w:val="44"/>
          <w:lang w:val="en-US" w:eastAsia="zh-CN"/>
        </w:rPr>
        <w:t>区级财政衔接推进</w:t>
      </w:r>
    </w:p>
    <w:p>
      <w:pPr>
        <w:tabs>
          <w:tab w:val="left" w:pos="645"/>
        </w:tabs>
        <w:spacing w:line="560" w:lineRule="exact"/>
        <w:jc w:val="center"/>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乡村振兴补助资金安排分配情况的说明</w:t>
      </w:r>
    </w:p>
    <w:p>
      <w:pPr>
        <w:adjustRightInd w:val="0"/>
        <w:snapToGrid w:val="0"/>
        <w:spacing w:line="560" w:lineRule="exact"/>
        <w:rPr>
          <w:rFonts w:hint="default" w:ascii="Times New Roman" w:hAnsi="Times New Roman" w:eastAsia="方正小标宋简体" w:cs="Times New Roman"/>
          <w:spacing w:val="-6"/>
          <w:sz w:val="44"/>
          <w:szCs w:val="44"/>
        </w:rPr>
      </w:pPr>
    </w:p>
    <w:p>
      <w:pPr>
        <w:tabs>
          <w:tab w:val="left" w:pos="645"/>
        </w:tabs>
        <w:spacing w:line="560" w:lineRule="exact"/>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为深入贯彻落实党中央、国务院和省委、省政府关于巩固拓展脱贫攻坚成果同乡村振兴有效衔接精神，进一步推进乡村全面振兴，根据202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年年初预算要求，现财政</w:t>
      </w:r>
      <w:r>
        <w:rPr>
          <w:rFonts w:hint="eastAsia" w:eastAsia="仿宋_GB2312" w:cs="Times New Roman"/>
          <w:sz w:val="32"/>
          <w:szCs w:val="32"/>
          <w:lang w:val="en-US" w:eastAsia="zh-CN"/>
        </w:rPr>
        <w:t>安排</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年区级财政衔接推进乡村振兴补助资金</w:t>
      </w:r>
      <w:r>
        <w:rPr>
          <w:rFonts w:hint="eastAsia" w:eastAsia="仿宋_GB2312" w:cs="Times New Roman"/>
          <w:sz w:val="32"/>
          <w:szCs w:val="32"/>
          <w:lang w:val="en-US" w:eastAsia="zh-CN"/>
        </w:rPr>
        <w:t>182</w:t>
      </w:r>
      <w:r>
        <w:rPr>
          <w:rFonts w:hint="default" w:ascii="Times New Roman" w:hAnsi="Times New Roman" w:eastAsia="仿宋_GB2312" w:cs="Times New Roman"/>
          <w:sz w:val="32"/>
          <w:szCs w:val="32"/>
          <w:lang w:val="en-US" w:eastAsia="zh-CN"/>
        </w:rPr>
        <w:t>万元，该项资金</w:t>
      </w:r>
      <w:r>
        <w:rPr>
          <w:rFonts w:hint="default" w:ascii="Times New Roman" w:hAnsi="Times New Roman" w:eastAsia="仿宋_GB2312" w:cs="Times New Roman"/>
          <w:sz w:val="32"/>
          <w:szCs w:val="32"/>
        </w:rPr>
        <w:t>列入202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年政府收支分类科目</w:t>
      </w:r>
      <w:r>
        <w:rPr>
          <w:rFonts w:hint="default" w:ascii="Times New Roman" w:hAnsi="Times New Roman" w:eastAsia="仿宋_GB2312" w:cs="Times New Roman"/>
          <w:sz w:val="32"/>
          <w:szCs w:val="32"/>
          <w:lang w:val="en-US" w:eastAsia="zh-CN"/>
        </w:rPr>
        <w:t>2130599</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val="en-US" w:eastAsia="zh-CN"/>
        </w:rPr>
        <w:t>其他巩固脱贫衔接乡村振兴支出</w:t>
      </w:r>
      <w:r>
        <w:rPr>
          <w:rFonts w:hint="default" w:ascii="Times New Roman" w:hAnsi="Times New Roman" w:eastAsia="仿宋_GB2312" w:cs="Times New Roman"/>
          <w:sz w:val="32"/>
          <w:szCs w:val="32"/>
          <w:lang w:val="en-US" w:eastAsia="zh-CN"/>
        </w:rPr>
        <w:t>；政府经济分类科目50299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其他商品和服务支出；部门经济分类科目30299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其他商品和服务支出</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lang w:val="en-US" w:eastAsia="zh-CN"/>
        </w:rPr>
      </w:pPr>
    </w:p>
    <w:p>
      <w:pPr>
        <w:spacing w:line="560" w:lineRule="exact"/>
        <w:ind w:left="1598" w:leftChars="304" w:hanging="960" w:hangingChars="300"/>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附件：202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年区级财政衔接推进乡村振兴补助资金</w:t>
      </w:r>
      <w:r>
        <w:rPr>
          <w:rFonts w:hint="eastAsia" w:eastAsia="仿宋_GB2312" w:cs="Times New Roman"/>
          <w:sz w:val="32"/>
          <w:szCs w:val="32"/>
          <w:lang w:val="en-US" w:eastAsia="zh-CN"/>
        </w:rPr>
        <w:t>安排情　　况</w:t>
      </w:r>
      <w:r>
        <w:rPr>
          <w:rFonts w:hint="default" w:ascii="Times New Roman" w:hAnsi="Times New Roman" w:eastAsia="仿宋_GB2312" w:cs="Times New Roman"/>
          <w:sz w:val="32"/>
          <w:szCs w:val="32"/>
          <w:lang w:val="en-US" w:eastAsia="zh-CN"/>
        </w:rPr>
        <w:t>明细表</w:t>
      </w: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eastAsia="方正小标宋简体" w:cs="Times New Roman"/>
          <w:sz w:val="44"/>
          <w:szCs w:val="44"/>
          <w:lang w:val="en-US" w:eastAsia="zh-CN"/>
        </w:rPr>
        <w:t>2</w:t>
      </w:r>
      <w:r>
        <w:rPr>
          <w:rFonts w:hint="default" w:ascii="Times New Roman" w:hAnsi="Times New Roman" w:eastAsia="方正小标宋简体" w:cs="Times New Roman"/>
          <w:sz w:val="44"/>
          <w:szCs w:val="44"/>
          <w:lang w:val="en-US" w:eastAsia="zh-CN"/>
        </w:rPr>
        <w:t>年区级财政衔接推进乡村振兴补助资金明细表</w:t>
      </w:r>
    </w:p>
    <w:p>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宋体" w:hAnsi="宋体" w:cs="宋体"/>
          <w:i w:val="0"/>
          <w:iCs w:val="0"/>
          <w:color w:val="000000"/>
          <w:sz w:val="30"/>
          <w:szCs w:val="30"/>
          <w:u w:val="none"/>
          <w:lang w:val="en-US" w:eastAsia="zh-CN"/>
        </w:rPr>
        <w:t>单位：元</w:t>
      </w:r>
    </w:p>
    <w:p>
      <w:pPr>
        <w:spacing w:line="160" w:lineRule="exact"/>
        <w:ind w:right="629"/>
        <w:rPr>
          <w:rFonts w:hint="default" w:ascii="Times New Roman" w:hAnsi="Times New Roman" w:eastAsia="仿宋_GB2312" w:cs="Times New Roman"/>
          <w:szCs w:val="21"/>
        </w:rPr>
      </w:pPr>
    </w:p>
    <w:tbl>
      <w:tblPr>
        <w:tblW w:w="11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80"/>
        <w:gridCol w:w="1080"/>
        <w:gridCol w:w="1080"/>
        <w:gridCol w:w="1080"/>
        <w:gridCol w:w="1080"/>
        <w:gridCol w:w="1477"/>
        <w:gridCol w:w="2978"/>
        <w:gridCol w:w="13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预算单位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项目类型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项目子类型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乡镇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村</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29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项目内容</w:t>
            </w:r>
          </w:p>
        </w:tc>
        <w:tc>
          <w:tcPr>
            <w:tcW w:w="13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财政金融局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支持巩固脱贫攻坚成果项目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金融保险配套项目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小额信贷贴息</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对享受小额信贷政策且存在贷款余额的脱贫户和监测对象进行贷款贴息。</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20000.00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8"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城乡统筹中心</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教育扶持</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“雨露计划”补助</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对保升镇、西宁街道在校接受中、高等职业教育学生，按照1500元/学期/人进行补助。</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125000.00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6"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公益性岗位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公益性岗位</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为提高脱贫户及监测户收入，降低返贫风险，计划对有劳动能力的人员，提供临时公益性岗位，按照400元/月/人进行补助，计划人数为86人。</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412800.00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16"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金融保险配套项目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“惠遂保”保险</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为提高患病人员风险抵御能力，对实际摸排出的43名患大病脱贫人口和监测对象购买“惠遂保”保险，购买标准为59元/年/人。</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2537.00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产业发展</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全园区</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到户资金项目</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支持脱贫户和监测户发展“短平快”产业提高家庭收入，补助标准不高于1500元/年/户。</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929340.00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77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小计</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1489677.00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支持衔接推进乡村振兴项目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人居环境治理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保升镇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观山村</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观山村易地搬迁点人居环境提升项目</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对易地搬迁集中安置点庭院进行美化、亮化工程，计划新建围栏、种植绿植花卉等，打造美丽宜居新名片。</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227323.00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12"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人居环境治理</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西宁街道</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兰井村</w:t>
            </w:r>
          </w:p>
        </w:tc>
        <w:tc>
          <w:tcPr>
            <w:tcW w:w="14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兰井村易地搬迁点人居环境提升项目</w:t>
            </w:r>
          </w:p>
        </w:tc>
        <w:tc>
          <w:tcPr>
            <w:tcW w:w="29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对易地搬迁集中安置点庭院进行美化、亮化工程，计划新建围栏、种植绿植花卉等，打造美丽宜居新名片。</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103000.00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77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小计</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330323.00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1" w:hRule="atLeast"/>
          <w:jc w:val="center"/>
        </w:trPr>
        <w:tc>
          <w:tcPr>
            <w:tcW w:w="9855"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1820000.00 </w:t>
            </w:r>
          </w:p>
        </w:tc>
      </w:tr>
    </w:tbl>
    <w:p>
      <w:pPr>
        <w:pStyle w:val="2"/>
        <w:rPr>
          <w:rFonts w:hint="default"/>
        </w:rPr>
        <w:sectPr>
          <w:pgSz w:w="11906" w:h="16838"/>
          <w:pgMar w:top="1984" w:right="1587" w:bottom="2098" w:left="1474" w:header="851" w:footer="992" w:gutter="0"/>
          <w:cols w:space="720" w:num="1"/>
          <w:docGrid w:linePitch="312" w:charSpace="0"/>
        </w:sectPr>
      </w:pPr>
    </w:p>
    <w:p>
      <w:pPr>
        <w:spacing w:line="160" w:lineRule="exact"/>
        <w:ind w:right="629"/>
        <w:rPr>
          <w:rFonts w:hint="default" w:ascii="Times New Roman" w:hAnsi="Times New Roman" w:eastAsia="仿宋_GB2312" w:cs="Times New Roman"/>
          <w:szCs w:val="21"/>
        </w:rPr>
      </w:pPr>
    </w:p>
    <w:sectPr>
      <w:headerReference r:id="rId3" w:type="default"/>
      <w:footerReference r:id="rId4" w:type="default"/>
      <w:pgSz w:w="11906" w:h="16838"/>
      <w:pgMar w:top="1984" w:right="1587" w:bottom="2098"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3"/>
        <w:sz w:val="28"/>
        <w:szCs w:val="28"/>
      </w:rPr>
    </w:pPr>
    <w:r>
      <w:rPr>
        <w:rStyle w:val="23"/>
        <w:rFonts w:hint="eastAsia"/>
        <w:sz w:val="28"/>
        <w:szCs w:val="28"/>
      </w:rPr>
      <w:t>—</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1</w:t>
    </w:r>
    <w:r>
      <w:rPr>
        <w:rFonts w:ascii="宋体" w:hAnsi="宋体"/>
        <w:sz w:val="28"/>
        <w:szCs w:val="28"/>
      </w:rPr>
      <w:fldChar w:fldCharType="end"/>
    </w:r>
    <w:r>
      <w:rPr>
        <w:rStyle w:val="23"/>
        <w:rFonts w:hint="eastAsia"/>
        <w:sz w:val="28"/>
        <w:szCs w:val="28"/>
      </w:rPr>
      <w:t>—</w:t>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jdjNjc4OGI0ZjMzNDFlZTZhYjI3ZDA2ZjZlODUifQ=="/>
  </w:docVars>
  <w:rsids>
    <w:rsidRoot w:val="00F0152B"/>
    <w:rsid w:val="000015FB"/>
    <w:rsid w:val="00002066"/>
    <w:rsid w:val="00002955"/>
    <w:rsid w:val="000036F6"/>
    <w:rsid w:val="00004516"/>
    <w:rsid w:val="0000495D"/>
    <w:rsid w:val="00005F2E"/>
    <w:rsid w:val="000071DB"/>
    <w:rsid w:val="00007B56"/>
    <w:rsid w:val="00007B5D"/>
    <w:rsid w:val="00010994"/>
    <w:rsid w:val="00011356"/>
    <w:rsid w:val="00011671"/>
    <w:rsid w:val="00011CF2"/>
    <w:rsid w:val="00011E4B"/>
    <w:rsid w:val="0001222A"/>
    <w:rsid w:val="0002417B"/>
    <w:rsid w:val="00026BC4"/>
    <w:rsid w:val="000316F9"/>
    <w:rsid w:val="000328E3"/>
    <w:rsid w:val="000332B1"/>
    <w:rsid w:val="00036DFE"/>
    <w:rsid w:val="00036EE4"/>
    <w:rsid w:val="000375F3"/>
    <w:rsid w:val="00041DA7"/>
    <w:rsid w:val="0004359F"/>
    <w:rsid w:val="000447DE"/>
    <w:rsid w:val="00046405"/>
    <w:rsid w:val="000464ED"/>
    <w:rsid w:val="000501CC"/>
    <w:rsid w:val="000508D0"/>
    <w:rsid w:val="00050980"/>
    <w:rsid w:val="00051C05"/>
    <w:rsid w:val="00052DBD"/>
    <w:rsid w:val="0005400D"/>
    <w:rsid w:val="000559E9"/>
    <w:rsid w:val="00056636"/>
    <w:rsid w:val="000573B3"/>
    <w:rsid w:val="0006159D"/>
    <w:rsid w:val="00061A6F"/>
    <w:rsid w:val="00062FF6"/>
    <w:rsid w:val="00064C29"/>
    <w:rsid w:val="00065661"/>
    <w:rsid w:val="00067440"/>
    <w:rsid w:val="00067BA5"/>
    <w:rsid w:val="00070A4E"/>
    <w:rsid w:val="00071775"/>
    <w:rsid w:val="00076583"/>
    <w:rsid w:val="0008225A"/>
    <w:rsid w:val="00083B8D"/>
    <w:rsid w:val="00085863"/>
    <w:rsid w:val="00087349"/>
    <w:rsid w:val="00090C37"/>
    <w:rsid w:val="000947B9"/>
    <w:rsid w:val="0009697A"/>
    <w:rsid w:val="000A0715"/>
    <w:rsid w:val="000A0997"/>
    <w:rsid w:val="000A0FB1"/>
    <w:rsid w:val="000A1D67"/>
    <w:rsid w:val="000A2A36"/>
    <w:rsid w:val="000A5235"/>
    <w:rsid w:val="000A559C"/>
    <w:rsid w:val="000A5F14"/>
    <w:rsid w:val="000A6211"/>
    <w:rsid w:val="000A6A76"/>
    <w:rsid w:val="000B0EDE"/>
    <w:rsid w:val="000B0FDB"/>
    <w:rsid w:val="000B1289"/>
    <w:rsid w:val="000B1825"/>
    <w:rsid w:val="000B39E6"/>
    <w:rsid w:val="000B4A28"/>
    <w:rsid w:val="000B529F"/>
    <w:rsid w:val="000B5317"/>
    <w:rsid w:val="000B6306"/>
    <w:rsid w:val="000C12D9"/>
    <w:rsid w:val="000C50ED"/>
    <w:rsid w:val="000C5A37"/>
    <w:rsid w:val="000D2092"/>
    <w:rsid w:val="000D4B6C"/>
    <w:rsid w:val="000D769F"/>
    <w:rsid w:val="000E02DF"/>
    <w:rsid w:val="000E137C"/>
    <w:rsid w:val="000E1660"/>
    <w:rsid w:val="000E684E"/>
    <w:rsid w:val="000F05D6"/>
    <w:rsid w:val="000F147C"/>
    <w:rsid w:val="000F3E4B"/>
    <w:rsid w:val="000F4B64"/>
    <w:rsid w:val="000F4DC6"/>
    <w:rsid w:val="000F57A9"/>
    <w:rsid w:val="000F5E52"/>
    <w:rsid w:val="000F6018"/>
    <w:rsid w:val="001000C5"/>
    <w:rsid w:val="0010059F"/>
    <w:rsid w:val="00103B94"/>
    <w:rsid w:val="00105190"/>
    <w:rsid w:val="0010745E"/>
    <w:rsid w:val="001106A1"/>
    <w:rsid w:val="00112116"/>
    <w:rsid w:val="00115200"/>
    <w:rsid w:val="001162C6"/>
    <w:rsid w:val="001163C4"/>
    <w:rsid w:val="001246F6"/>
    <w:rsid w:val="00125A75"/>
    <w:rsid w:val="00126DEC"/>
    <w:rsid w:val="00131242"/>
    <w:rsid w:val="001326EA"/>
    <w:rsid w:val="001330F7"/>
    <w:rsid w:val="00133135"/>
    <w:rsid w:val="00133655"/>
    <w:rsid w:val="001378E3"/>
    <w:rsid w:val="00142AB5"/>
    <w:rsid w:val="0014432A"/>
    <w:rsid w:val="00144D62"/>
    <w:rsid w:val="00145659"/>
    <w:rsid w:val="001458EC"/>
    <w:rsid w:val="0014645F"/>
    <w:rsid w:val="001500BA"/>
    <w:rsid w:val="0015233E"/>
    <w:rsid w:val="001530F8"/>
    <w:rsid w:val="00154D97"/>
    <w:rsid w:val="0015609A"/>
    <w:rsid w:val="00156442"/>
    <w:rsid w:val="00156933"/>
    <w:rsid w:val="00156FDE"/>
    <w:rsid w:val="00157D45"/>
    <w:rsid w:val="00160E38"/>
    <w:rsid w:val="00161EC9"/>
    <w:rsid w:val="00162531"/>
    <w:rsid w:val="001628AF"/>
    <w:rsid w:val="00164E82"/>
    <w:rsid w:val="00165883"/>
    <w:rsid w:val="00166DE3"/>
    <w:rsid w:val="001676B3"/>
    <w:rsid w:val="001705C1"/>
    <w:rsid w:val="001713D8"/>
    <w:rsid w:val="001732AE"/>
    <w:rsid w:val="0017463D"/>
    <w:rsid w:val="00175C89"/>
    <w:rsid w:val="00175D75"/>
    <w:rsid w:val="00176AAB"/>
    <w:rsid w:val="00180F48"/>
    <w:rsid w:val="0018258D"/>
    <w:rsid w:val="00182F7F"/>
    <w:rsid w:val="001830B6"/>
    <w:rsid w:val="00184E27"/>
    <w:rsid w:val="00191043"/>
    <w:rsid w:val="001916A6"/>
    <w:rsid w:val="00197F6D"/>
    <w:rsid w:val="001A0150"/>
    <w:rsid w:val="001A37D9"/>
    <w:rsid w:val="001B2629"/>
    <w:rsid w:val="001B392C"/>
    <w:rsid w:val="001B4763"/>
    <w:rsid w:val="001B60B3"/>
    <w:rsid w:val="001C06EF"/>
    <w:rsid w:val="001C110A"/>
    <w:rsid w:val="001C37AB"/>
    <w:rsid w:val="001C411C"/>
    <w:rsid w:val="001C4670"/>
    <w:rsid w:val="001C6F05"/>
    <w:rsid w:val="001D1B71"/>
    <w:rsid w:val="001D2637"/>
    <w:rsid w:val="001D4669"/>
    <w:rsid w:val="001D4D3F"/>
    <w:rsid w:val="001E18DA"/>
    <w:rsid w:val="001E360D"/>
    <w:rsid w:val="001E44D1"/>
    <w:rsid w:val="001F14DF"/>
    <w:rsid w:val="001F18D6"/>
    <w:rsid w:val="001F7D03"/>
    <w:rsid w:val="00200594"/>
    <w:rsid w:val="00200596"/>
    <w:rsid w:val="002012AB"/>
    <w:rsid w:val="0020299D"/>
    <w:rsid w:val="002036CD"/>
    <w:rsid w:val="00203E29"/>
    <w:rsid w:val="00204A0E"/>
    <w:rsid w:val="00212AF5"/>
    <w:rsid w:val="00212BF0"/>
    <w:rsid w:val="00214FCD"/>
    <w:rsid w:val="00216F38"/>
    <w:rsid w:val="002200AE"/>
    <w:rsid w:val="00220494"/>
    <w:rsid w:val="00223149"/>
    <w:rsid w:val="00223927"/>
    <w:rsid w:val="00223AC1"/>
    <w:rsid w:val="0022516B"/>
    <w:rsid w:val="002260F7"/>
    <w:rsid w:val="002273A2"/>
    <w:rsid w:val="00227B6D"/>
    <w:rsid w:val="00231B68"/>
    <w:rsid w:val="002328D6"/>
    <w:rsid w:val="0023486D"/>
    <w:rsid w:val="00235767"/>
    <w:rsid w:val="00240454"/>
    <w:rsid w:val="00240861"/>
    <w:rsid w:val="0024088D"/>
    <w:rsid w:val="0024175A"/>
    <w:rsid w:val="00241D05"/>
    <w:rsid w:val="00244355"/>
    <w:rsid w:val="00244AE1"/>
    <w:rsid w:val="00246B95"/>
    <w:rsid w:val="00246E27"/>
    <w:rsid w:val="0025174D"/>
    <w:rsid w:val="00256DBC"/>
    <w:rsid w:val="002633EA"/>
    <w:rsid w:val="0026361E"/>
    <w:rsid w:val="002636D5"/>
    <w:rsid w:val="002650B6"/>
    <w:rsid w:val="00266D10"/>
    <w:rsid w:val="00271860"/>
    <w:rsid w:val="002736DA"/>
    <w:rsid w:val="00274079"/>
    <w:rsid w:val="002757B0"/>
    <w:rsid w:val="00276A6C"/>
    <w:rsid w:val="002804DD"/>
    <w:rsid w:val="002805E1"/>
    <w:rsid w:val="00281AA6"/>
    <w:rsid w:val="00281DFA"/>
    <w:rsid w:val="0028238F"/>
    <w:rsid w:val="0028309E"/>
    <w:rsid w:val="002830E3"/>
    <w:rsid w:val="002834DB"/>
    <w:rsid w:val="00283A22"/>
    <w:rsid w:val="00284A32"/>
    <w:rsid w:val="00285705"/>
    <w:rsid w:val="00285E34"/>
    <w:rsid w:val="0028671B"/>
    <w:rsid w:val="0028678D"/>
    <w:rsid w:val="00292472"/>
    <w:rsid w:val="00296251"/>
    <w:rsid w:val="00296F71"/>
    <w:rsid w:val="002A0E46"/>
    <w:rsid w:val="002A262D"/>
    <w:rsid w:val="002A2B7B"/>
    <w:rsid w:val="002A3857"/>
    <w:rsid w:val="002A7617"/>
    <w:rsid w:val="002A762E"/>
    <w:rsid w:val="002B0808"/>
    <w:rsid w:val="002B4ADF"/>
    <w:rsid w:val="002B54B7"/>
    <w:rsid w:val="002B7965"/>
    <w:rsid w:val="002B7A1F"/>
    <w:rsid w:val="002C4D14"/>
    <w:rsid w:val="002C50B7"/>
    <w:rsid w:val="002C54C8"/>
    <w:rsid w:val="002C7B54"/>
    <w:rsid w:val="002D095C"/>
    <w:rsid w:val="002D2069"/>
    <w:rsid w:val="002D571A"/>
    <w:rsid w:val="002D65D4"/>
    <w:rsid w:val="002D78E8"/>
    <w:rsid w:val="002E0163"/>
    <w:rsid w:val="002E0A61"/>
    <w:rsid w:val="002E1CC6"/>
    <w:rsid w:val="002E3BD9"/>
    <w:rsid w:val="002E3EE8"/>
    <w:rsid w:val="002E4828"/>
    <w:rsid w:val="002E51AB"/>
    <w:rsid w:val="002E5EB8"/>
    <w:rsid w:val="002F12B3"/>
    <w:rsid w:val="002F2188"/>
    <w:rsid w:val="002F47FA"/>
    <w:rsid w:val="002F59FB"/>
    <w:rsid w:val="002F60E3"/>
    <w:rsid w:val="00300864"/>
    <w:rsid w:val="00300904"/>
    <w:rsid w:val="00300D2F"/>
    <w:rsid w:val="0030360A"/>
    <w:rsid w:val="003063DD"/>
    <w:rsid w:val="003069C3"/>
    <w:rsid w:val="0030787E"/>
    <w:rsid w:val="00311A89"/>
    <w:rsid w:val="00313385"/>
    <w:rsid w:val="00313873"/>
    <w:rsid w:val="003142A8"/>
    <w:rsid w:val="00314966"/>
    <w:rsid w:val="003155C7"/>
    <w:rsid w:val="00316CF3"/>
    <w:rsid w:val="003174B7"/>
    <w:rsid w:val="00317BE5"/>
    <w:rsid w:val="003237F1"/>
    <w:rsid w:val="00327779"/>
    <w:rsid w:val="00330049"/>
    <w:rsid w:val="003307F0"/>
    <w:rsid w:val="00330D44"/>
    <w:rsid w:val="003313F1"/>
    <w:rsid w:val="00333E3B"/>
    <w:rsid w:val="00333FD6"/>
    <w:rsid w:val="003351EC"/>
    <w:rsid w:val="00336062"/>
    <w:rsid w:val="00343FB5"/>
    <w:rsid w:val="0034401B"/>
    <w:rsid w:val="00344381"/>
    <w:rsid w:val="00344A4B"/>
    <w:rsid w:val="00346883"/>
    <w:rsid w:val="00352213"/>
    <w:rsid w:val="003572F3"/>
    <w:rsid w:val="0035761B"/>
    <w:rsid w:val="00357F4F"/>
    <w:rsid w:val="00362900"/>
    <w:rsid w:val="00363FDD"/>
    <w:rsid w:val="0036578A"/>
    <w:rsid w:val="00366FEE"/>
    <w:rsid w:val="00367AE1"/>
    <w:rsid w:val="00370D3D"/>
    <w:rsid w:val="003732F0"/>
    <w:rsid w:val="00374206"/>
    <w:rsid w:val="00376D84"/>
    <w:rsid w:val="0038035A"/>
    <w:rsid w:val="00385275"/>
    <w:rsid w:val="00386134"/>
    <w:rsid w:val="003864E6"/>
    <w:rsid w:val="003876CD"/>
    <w:rsid w:val="00387E34"/>
    <w:rsid w:val="00391193"/>
    <w:rsid w:val="003919C4"/>
    <w:rsid w:val="003927D3"/>
    <w:rsid w:val="00392BE5"/>
    <w:rsid w:val="0039342C"/>
    <w:rsid w:val="00395D74"/>
    <w:rsid w:val="0039604E"/>
    <w:rsid w:val="003979DC"/>
    <w:rsid w:val="003A3E10"/>
    <w:rsid w:val="003A5B62"/>
    <w:rsid w:val="003A5CE7"/>
    <w:rsid w:val="003A5EA4"/>
    <w:rsid w:val="003A75B1"/>
    <w:rsid w:val="003B005F"/>
    <w:rsid w:val="003B0BC6"/>
    <w:rsid w:val="003B0C1D"/>
    <w:rsid w:val="003B0E73"/>
    <w:rsid w:val="003B3F13"/>
    <w:rsid w:val="003B404B"/>
    <w:rsid w:val="003B6E11"/>
    <w:rsid w:val="003B70A3"/>
    <w:rsid w:val="003C28DE"/>
    <w:rsid w:val="003C4E5B"/>
    <w:rsid w:val="003C5308"/>
    <w:rsid w:val="003C6550"/>
    <w:rsid w:val="003C673B"/>
    <w:rsid w:val="003D0766"/>
    <w:rsid w:val="003D1C0E"/>
    <w:rsid w:val="003D356F"/>
    <w:rsid w:val="003D3839"/>
    <w:rsid w:val="003D3EE8"/>
    <w:rsid w:val="003D4D4A"/>
    <w:rsid w:val="003D780F"/>
    <w:rsid w:val="003D7AB2"/>
    <w:rsid w:val="003E1CC8"/>
    <w:rsid w:val="003E299E"/>
    <w:rsid w:val="003F1CC4"/>
    <w:rsid w:val="003F3007"/>
    <w:rsid w:val="003F379E"/>
    <w:rsid w:val="003F39AE"/>
    <w:rsid w:val="003F3BF1"/>
    <w:rsid w:val="003F4883"/>
    <w:rsid w:val="003F4C2E"/>
    <w:rsid w:val="003F500F"/>
    <w:rsid w:val="003F520D"/>
    <w:rsid w:val="003F6D75"/>
    <w:rsid w:val="003F74EC"/>
    <w:rsid w:val="00401FA2"/>
    <w:rsid w:val="004020EF"/>
    <w:rsid w:val="00402396"/>
    <w:rsid w:val="004028AF"/>
    <w:rsid w:val="00403204"/>
    <w:rsid w:val="00406E61"/>
    <w:rsid w:val="00411326"/>
    <w:rsid w:val="004118CE"/>
    <w:rsid w:val="00412F7E"/>
    <w:rsid w:val="00414721"/>
    <w:rsid w:val="00415835"/>
    <w:rsid w:val="0041636C"/>
    <w:rsid w:val="00416F04"/>
    <w:rsid w:val="00417C8B"/>
    <w:rsid w:val="00420798"/>
    <w:rsid w:val="0042126B"/>
    <w:rsid w:val="004246D3"/>
    <w:rsid w:val="00425B77"/>
    <w:rsid w:val="00426F84"/>
    <w:rsid w:val="0042780E"/>
    <w:rsid w:val="004311FD"/>
    <w:rsid w:val="00432078"/>
    <w:rsid w:val="00432E49"/>
    <w:rsid w:val="00432FB2"/>
    <w:rsid w:val="004344D6"/>
    <w:rsid w:val="00434FE7"/>
    <w:rsid w:val="0043567D"/>
    <w:rsid w:val="0043751F"/>
    <w:rsid w:val="004405F5"/>
    <w:rsid w:val="00442245"/>
    <w:rsid w:val="0044578E"/>
    <w:rsid w:val="00445FB2"/>
    <w:rsid w:val="0045128D"/>
    <w:rsid w:val="004525A2"/>
    <w:rsid w:val="00453EA4"/>
    <w:rsid w:val="00454BF2"/>
    <w:rsid w:val="00455F0A"/>
    <w:rsid w:val="00456378"/>
    <w:rsid w:val="004606F7"/>
    <w:rsid w:val="00461EBA"/>
    <w:rsid w:val="004623A3"/>
    <w:rsid w:val="004636D3"/>
    <w:rsid w:val="00464A58"/>
    <w:rsid w:val="00471B86"/>
    <w:rsid w:val="0047358E"/>
    <w:rsid w:val="00474D55"/>
    <w:rsid w:val="00475BCA"/>
    <w:rsid w:val="00475E2F"/>
    <w:rsid w:val="004769A5"/>
    <w:rsid w:val="0047733F"/>
    <w:rsid w:val="004809BA"/>
    <w:rsid w:val="00480C23"/>
    <w:rsid w:val="00480CE1"/>
    <w:rsid w:val="004818A8"/>
    <w:rsid w:val="00482812"/>
    <w:rsid w:val="00483792"/>
    <w:rsid w:val="004842F6"/>
    <w:rsid w:val="00485AF7"/>
    <w:rsid w:val="00486AFE"/>
    <w:rsid w:val="004904C6"/>
    <w:rsid w:val="00491430"/>
    <w:rsid w:val="00491494"/>
    <w:rsid w:val="00491F1C"/>
    <w:rsid w:val="00492329"/>
    <w:rsid w:val="00493B42"/>
    <w:rsid w:val="00494751"/>
    <w:rsid w:val="0049485C"/>
    <w:rsid w:val="00496BFF"/>
    <w:rsid w:val="004A0022"/>
    <w:rsid w:val="004A06A6"/>
    <w:rsid w:val="004A1B41"/>
    <w:rsid w:val="004A4E72"/>
    <w:rsid w:val="004B2E63"/>
    <w:rsid w:val="004B34C4"/>
    <w:rsid w:val="004B4B2B"/>
    <w:rsid w:val="004C01BD"/>
    <w:rsid w:val="004C0D7A"/>
    <w:rsid w:val="004C48B9"/>
    <w:rsid w:val="004C6600"/>
    <w:rsid w:val="004C6AEB"/>
    <w:rsid w:val="004C7270"/>
    <w:rsid w:val="004C7D3E"/>
    <w:rsid w:val="004D0CFE"/>
    <w:rsid w:val="004D2736"/>
    <w:rsid w:val="004D4042"/>
    <w:rsid w:val="004D42C8"/>
    <w:rsid w:val="004D43F1"/>
    <w:rsid w:val="004D6187"/>
    <w:rsid w:val="004D63F8"/>
    <w:rsid w:val="004D67B3"/>
    <w:rsid w:val="004D6B34"/>
    <w:rsid w:val="004E1420"/>
    <w:rsid w:val="004E329F"/>
    <w:rsid w:val="004E3FA8"/>
    <w:rsid w:val="004E4049"/>
    <w:rsid w:val="004E4A61"/>
    <w:rsid w:val="004E6C3A"/>
    <w:rsid w:val="004F2782"/>
    <w:rsid w:val="004F3D2A"/>
    <w:rsid w:val="004F5354"/>
    <w:rsid w:val="00500FDE"/>
    <w:rsid w:val="005015F5"/>
    <w:rsid w:val="00501F12"/>
    <w:rsid w:val="00505A8D"/>
    <w:rsid w:val="00506557"/>
    <w:rsid w:val="00506623"/>
    <w:rsid w:val="00506AAA"/>
    <w:rsid w:val="00511186"/>
    <w:rsid w:val="0051210F"/>
    <w:rsid w:val="00512D11"/>
    <w:rsid w:val="00513DDE"/>
    <w:rsid w:val="0051458A"/>
    <w:rsid w:val="00514607"/>
    <w:rsid w:val="00514B1A"/>
    <w:rsid w:val="0051501D"/>
    <w:rsid w:val="00515776"/>
    <w:rsid w:val="005159A8"/>
    <w:rsid w:val="0052041A"/>
    <w:rsid w:val="00520642"/>
    <w:rsid w:val="00525A57"/>
    <w:rsid w:val="00525DBF"/>
    <w:rsid w:val="00526563"/>
    <w:rsid w:val="005269D1"/>
    <w:rsid w:val="00530961"/>
    <w:rsid w:val="00533F0D"/>
    <w:rsid w:val="0053642D"/>
    <w:rsid w:val="005368A9"/>
    <w:rsid w:val="00540355"/>
    <w:rsid w:val="00540D90"/>
    <w:rsid w:val="00540ECC"/>
    <w:rsid w:val="00541E59"/>
    <w:rsid w:val="0054305C"/>
    <w:rsid w:val="005435C5"/>
    <w:rsid w:val="005438CB"/>
    <w:rsid w:val="0054432A"/>
    <w:rsid w:val="0054653E"/>
    <w:rsid w:val="00552079"/>
    <w:rsid w:val="00560EF6"/>
    <w:rsid w:val="00561054"/>
    <w:rsid w:val="0056250D"/>
    <w:rsid w:val="00563DE4"/>
    <w:rsid w:val="00564090"/>
    <w:rsid w:val="005643EE"/>
    <w:rsid w:val="00564776"/>
    <w:rsid w:val="00565146"/>
    <w:rsid w:val="0056589B"/>
    <w:rsid w:val="00565E9A"/>
    <w:rsid w:val="00566E21"/>
    <w:rsid w:val="00567D3D"/>
    <w:rsid w:val="00574016"/>
    <w:rsid w:val="005804C1"/>
    <w:rsid w:val="0058170D"/>
    <w:rsid w:val="005850BF"/>
    <w:rsid w:val="0058556A"/>
    <w:rsid w:val="0058583B"/>
    <w:rsid w:val="005928D6"/>
    <w:rsid w:val="00593DDA"/>
    <w:rsid w:val="00594075"/>
    <w:rsid w:val="0059514D"/>
    <w:rsid w:val="005951E0"/>
    <w:rsid w:val="005971DD"/>
    <w:rsid w:val="00597CC0"/>
    <w:rsid w:val="005A0D73"/>
    <w:rsid w:val="005A33FB"/>
    <w:rsid w:val="005A393A"/>
    <w:rsid w:val="005A418D"/>
    <w:rsid w:val="005A536F"/>
    <w:rsid w:val="005A5922"/>
    <w:rsid w:val="005A5B51"/>
    <w:rsid w:val="005A783D"/>
    <w:rsid w:val="005B0A67"/>
    <w:rsid w:val="005B2DEE"/>
    <w:rsid w:val="005B3CD8"/>
    <w:rsid w:val="005B6EE4"/>
    <w:rsid w:val="005C107B"/>
    <w:rsid w:val="005C2329"/>
    <w:rsid w:val="005C2C05"/>
    <w:rsid w:val="005C33F3"/>
    <w:rsid w:val="005C77B9"/>
    <w:rsid w:val="005D09B3"/>
    <w:rsid w:val="005D143D"/>
    <w:rsid w:val="005D288E"/>
    <w:rsid w:val="005D3352"/>
    <w:rsid w:val="005D7528"/>
    <w:rsid w:val="005E10F1"/>
    <w:rsid w:val="005E1D6B"/>
    <w:rsid w:val="005E28B3"/>
    <w:rsid w:val="005E3B52"/>
    <w:rsid w:val="005E422A"/>
    <w:rsid w:val="005E53E2"/>
    <w:rsid w:val="005F085B"/>
    <w:rsid w:val="005F3B49"/>
    <w:rsid w:val="005F4484"/>
    <w:rsid w:val="005F4633"/>
    <w:rsid w:val="005F5099"/>
    <w:rsid w:val="005F6A17"/>
    <w:rsid w:val="005F716C"/>
    <w:rsid w:val="005F78C8"/>
    <w:rsid w:val="00600F5F"/>
    <w:rsid w:val="0060266B"/>
    <w:rsid w:val="006028E0"/>
    <w:rsid w:val="0060390C"/>
    <w:rsid w:val="00605A2B"/>
    <w:rsid w:val="00610D32"/>
    <w:rsid w:val="006116AA"/>
    <w:rsid w:val="0061216B"/>
    <w:rsid w:val="0061251A"/>
    <w:rsid w:val="0061386A"/>
    <w:rsid w:val="00616B24"/>
    <w:rsid w:val="00621132"/>
    <w:rsid w:val="00621AC9"/>
    <w:rsid w:val="00621C0D"/>
    <w:rsid w:val="00622AB4"/>
    <w:rsid w:val="0062475C"/>
    <w:rsid w:val="00624CE6"/>
    <w:rsid w:val="00624F12"/>
    <w:rsid w:val="00627067"/>
    <w:rsid w:val="00630536"/>
    <w:rsid w:val="0063190C"/>
    <w:rsid w:val="00632BAE"/>
    <w:rsid w:val="00633E46"/>
    <w:rsid w:val="006365C8"/>
    <w:rsid w:val="0063735B"/>
    <w:rsid w:val="00637D76"/>
    <w:rsid w:val="006402D4"/>
    <w:rsid w:val="00641346"/>
    <w:rsid w:val="00641A17"/>
    <w:rsid w:val="00642F81"/>
    <w:rsid w:val="00645373"/>
    <w:rsid w:val="006507ED"/>
    <w:rsid w:val="00651161"/>
    <w:rsid w:val="00652D25"/>
    <w:rsid w:val="006541AA"/>
    <w:rsid w:val="006549FC"/>
    <w:rsid w:val="006550CB"/>
    <w:rsid w:val="0065568D"/>
    <w:rsid w:val="0065639C"/>
    <w:rsid w:val="006565FF"/>
    <w:rsid w:val="00657091"/>
    <w:rsid w:val="006600BD"/>
    <w:rsid w:val="00660574"/>
    <w:rsid w:val="0066115C"/>
    <w:rsid w:val="00662441"/>
    <w:rsid w:val="006626D5"/>
    <w:rsid w:val="00662E34"/>
    <w:rsid w:val="006632AB"/>
    <w:rsid w:val="00663D92"/>
    <w:rsid w:val="00665068"/>
    <w:rsid w:val="00666338"/>
    <w:rsid w:val="00666DE8"/>
    <w:rsid w:val="006671FE"/>
    <w:rsid w:val="00667CCD"/>
    <w:rsid w:val="0067017C"/>
    <w:rsid w:val="00670CC7"/>
    <w:rsid w:val="00671E57"/>
    <w:rsid w:val="006723BB"/>
    <w:rsid w:val="006729CB"/>
    <w:rsid w:val="006734A7"/>
    <w:rsid w:val="00673CA3"/>
    <w:rsid w:val="00673E5E"/>
    <w:rsid w:val="00676512"/>
    <w:rsid w:val="00677C8F"/>
    <w:rsid w:val="00680056"/>
    <w:rsid w:val="00680B12"/>
    <w:rsid w:val="006810CA"/>
    <w:rsid w:val="006841D6"/>
    <w:rsid w:val="00684EA9"/>
    <w:rsid w:val="006869C4"/>
    <w:rsid w:val="006874BD"/>
    <w:rsid w:val="00687E7E"/>
    <w:rsid w:val="00687FBF"/>
    <w:rsid w:val="00690CE2"/>
    <w:rsid w:val="0069616B"/>
    <w:rsid w:val="00696BBB"/>
    <w:rsid w:val="00696EC1"/>
    <w:rsid w:val="006A0E5C"/>
    <w:rsid w:val="006A3178"/>
    <w:rsid w:val="006A4621"/>
    <w:rsid w:val="006A4C61"/>
    <w:rsid w:val="006B0B56"/>
    <w:rsid w:val="006B1379"/>
    <w:rsid w:val="006B214B"/>
    <w:rsid w:val="006B7186"/>
    <w:rsid w:val="006B7B12"/>
    <w:rsid w:val="006B7FFD"/>
    <w:rsid w:val="006C0A7F"/>
    <w:rsid w:val="006C1C18"/>
    <w:rsid w:val="006C3B92"/>
    <w:rsid w:val="006C59E5"/>
    <w:rsid w:val="006D1DAC"/>
    <w:rsid w:val="006D3587"/>
    <w:rsid w:val="006D40AB"/>
    <w:rsid w:val="006D4641"/>
    <w:rsid w:val="006D6265"/>
    <w:rsid w:val="006D7A99"/>
    <w:rsid w:val="006D7AE1"/>
    <w:rsid w:val="006E0FD6"/>
    <w:rsid w:val="006E10A6"/>
    <w:rsid w:val="006E1379"/>
    <w:rsid w:val="006E1B48"/>
    <w:rsid w:val="006E679C"/>
    <w:rsid w:val="006F17EB"/>
    <w:rsid w:val="006F3C9A"/>
    <w:rsid w:val="006F5C48"/>
    <w:rsid w:val="007002EA"/>
    <w:rsid w:val="00700D81"/>
    <w:rsid w:val="0070470E"/>
    <w:rsid w:val="00704DB8"/>
    <w:rsid w:val="0070649A"/>
    <w:rsid w:val="00706CAB"/>
    <w:rsid w:val="007102C2"/>
    <w:rsid w:val="00710C51"/>
    <w:rsid w:val="0071214B"/>
    <w:rsid w:val="00714017"/>
    <w:rsid w:val="00715142"/>
    <w:rsid w:val="007177C3"/>
    <w:rsid w:val="00717C6D"/>
    <w:rsid w:val="007218E3"/>
    <w:rsid w:val="007231CB"/>
    <w:rsid w:val="00723757"/>
    <w:rsid w:val="007251CD"/>
    <w:rsid w:val="007275DB"/>
    <w:rsid w:val="00727C6A"/>
    <w:rsid w:val="00731035"/>
    <w:rsid w:val="00732096"/>
    <w:rsid w:val="0073254B"/>
    <w:rsid w:val="0073614A"/>
    <w:rsid w:val="0073715F"/>
    <w:rsid w:val="00740A1D"/>
    <w:rsid w:val="007412A8"/>
    <w:rsid w:val="00743107"/>
    <w:rsid w:val="007448CD"/>
    <w:rsid w:val="00744E26"/>
    <w:rsid w:val="00745FB1"/>
    <w:rsid w:val="00746928"/>
    <w:rsid w:val="00750B59"/>
    <w:rsid w:val="00751191"/>
    <w:rsid w:val="00752126"/>
    <w:rsid w:val="007563C3"/>
    <w:rsid w:val="00756B32"/>
    <w:rsid w:val="0075725B"/>
    <w:rsid w:val="007600F1"/>
    <w:rsid w:val="00761B0B"/>
    <w:rsid w:val="00761BF5"/>
    <w:rsid w:val="0076346D"/>
    <w:rsid w:val="00764C79"/>
    <w:rsid w:val="00765239"/>
    <w:rsid w:val="00767094"/>
    <w:rsid w:val="00770381"/>
    <w:rsid w:val="00771E13"/>
    <w:rsid w:val="007720FC"/>
    <w:rsid w:val="00773A82"/>
    <w:rsid w:val="00783176"/>
    <w:rsid w:val="00783762"/>
    <w:rsid w:val="00783BAF"/>
    <w:rsid w:val="00785217"/>
    <w:rsid w:val="00787EEF"/>
    <w:rsid w:val="007910FC"/>
    <w:rsid w:val="00791E64"/>
    <w:rsid w:val="0079377D"/>
    <w:rsid w:val="007949AE"/>
    <w:rsid w:val="0079552C"/>
    <w:rsid w:val="007A055D"/>
    <w:rsid w:val="007A0A02"/>
    <w:rsid w:val="007A29EC"/>
    <w:rsid w:val="007A3605"/>
    <w:rsid w:val="007A3FF1"/>
    <w:rsid w:val="007A4961"/>
    <w:rsid w:val="007A5124"/>
    <w:rsid w:val="007A51E8"/>
    <w:rsid w:val="007A59CA"/>
    <w:rsid w:val="007A6B45"/>
    <w:rsid w:val="007A6C82"/>
    <w:rsid w:val="007B2E70"/>
    <w:rsid w:val="007B5B0D"/>
    <w:rsid w:val="007B7605"/>
    <w:rsid w:val="007C59D1"/>
    <w:rsid w:val="007C7264"/>
    <w:rsid w:val="007D0973"/>
    <w:rsid w:val="007D0A8F"/>
    <w:rsid w:val="007D25EE"/>
    <w:rsid w:val="007D2C90"/>
    <w:rsid w:val="007D43ED"/>
    <w:rsid w:val="007D5D1C"/>
    <w:rsid w:val="007D6C01"/>
    <w:rsid w:val="007D7C36"/>
    <w:rsid w:val="007E01CD"/>
    <w:rsid w:val="007E2974"/>
    <w:rsid w:val="007E3A5C"/>
    <w:rsid w:val="007E3B59"/>
    <w:rsid w:val="007E3C7C"/>
    <w:rsid w:val="007E61C0"/>
    <w:rsid w:val="007E6596"/>
    <w:rsid w:val="007E66B1"/>
    <w:rsid w:val="007E7715"/>
    <w:rsid w:val="007F139B"/>
    <w:rsid w:val="007F1C9B"/>
    <w:rsid w:val="007F3639"/>
    <w:rsid w:val="007F7F9D"/>
    <w:rsid w:val="00802493"/>
    <w:rsid w:val="00802853"/>
    <w:rsid w:val="00802ACB"/>
    <w:rsid w:val="008041E0"/>
    <w:rsid w:val="00812297"/>
    <w:rsid w:val="008150BB"/>
    <w:rsid w:val="00816949"/>
    <w:rsid w:val="0081787A"/>
    <w:rsid w:val="008201F5"/>
    <w:rsid w:val="008209F6"/>
    <w:rsid w:val="008210D4"/>
    <w:rsid w:val="00821267"/>
    <w:rsid w:val="008214F9"/>
    <w:rsid w:val="00823745"/>
    <w:rsid w:val="00823769"/>
    <w:rsid w:val="00823913"/>
    <w:rsid w:val="00824021"/>
    <w:rsid w:val="00825590"/>
    <w:rsid w:val="008258BF"/>
    <w:rsid w:val="00825A58"/>
    <w:rsid w:val="00827641"/>
    <w:rsid w:val="0083023F"/>
    <w:rsid w:val="00830872"/>
    <w:rsid w:val="00831004"/>
    <w:rsid w:val="008321AA"/>
    <w:rsid w:val="00832B7B"/>
    <w:rsid w:val="00832FF4"/>
    <w:rsid w:val="00833978"/>
    <w:rsid w:val="0083539D"/>
    <w:rsid w:val="008375AB"/>
    <w:rsid w:val="00841770"/>
    <w:rsid w:val="00843E1C"/>
    <w:rsid w:val="00844B06"/>
    <w:rsid w:val="00845A66"/>
    <w:rsid w:val="0084770E"/>
    <w:rsid w:val="008523AC"/>
    <w:rsid w:val="008537CB"/>
    <w:rsid w:val="008555D4"/>
    <w:rsid w:val="0085583C"/>
    <w:rsid w:val="008568F7"/>
    <w:rsid w:val="0086032C"/>
    <w:rsid w:val="0086039C"/>
    <w:rsid w:val="00861A01"/>
    <w:rsid w:val="008633D4"/>
    <w:rsid w:val="00865678"/>
    <w:rsid w:val="0086635A"/>
    <w:rsid w:val="0086694E"/>
    <w:rsid w:val="00871A1B"/>
    <w:rsid w:val="00872412"/>
    <w:rsid w:val="00872A74"/>
    <w:rsid w:val="008733DF"/>
    <w:rsid w:val="00873AE3"/>
    <w:rsid w:val="008756DE"/>
    <w:rsid w:val="0088020B"/>
    <w:rsid w:val="00881CDA"/>
    <w:rsid w:val="00886CA8"/>
    <w:rsid w:val="00886D7B"/>
    <w:rsid w:val="00886ECB"/>
    <w:rsid w:val="0089069B"/>
    <w:rsid w:val="008915F1"/>
    <w:rsid w:val="008921A1"/>
    <w:rsid w:val="0089556D"/>
    <w:rsid w:val="00895DCF"/>
    <w:rsid w:val="0089650C"/>
    <w:rsid w:val="008A566A"/>
    <w:rsid w:val="008A6F25"/>
    <w:rsid w:val="008A7468"/>
    <w:rsid w:val="008A779A"/>
    <w:rsid w:val="008B0068"/>
    <w:rsid w:val="008B15B0"/>
    <w:rsid w:val="008B241D"/>
    <w:rsid w:val="008B4850"/>
    <w:rsid w:val="008B5048"/>
    <w:rsid w:val="008B65F6"/>
    <w:rsid w:val="008B69B6"/>
    <w:rsid w:val="008B71E5"/>
    <w:rsid w:val="008C3214"/>
    <w:rsid w:val="008C52E2"/>
    <w:rsid w:val="008C714E"/>
    <w:rsid w:val="008C7CB7"/>
    <w:rsid w:val="008D3709"/>
    <w:rsid w:val="008D56E6"/>
    <w:rsid w:val="008D7B0F"/>
    <w:rsid w:val="008E0CCC"/>
    <w:rsid w:val="008E1A01"/>
    <w:rsid w:val="008E6C6A"/>
    <w:rsid w:val="008E7465"/>
    <w:rsid w:val="008E7EA0"/>
    <w:rsid w:val="008F0771"/>
    <w:rsid w:val="008F0EAF"/>
    <w:rsid w:val="008F26FF"/>
    <w:rsid w:val="008F372B"/>
    <w:rsid w:val="008F3DD0"/>
    <w:rsid w:val="008F4AE5"/>
    <w:rsid w:val="008F4B15"/>
    <w:rsid w:val="008F5483"/>
    <w:rsid w:val="008F7EC7"/>
    <w:rsid w:val="00900C36"/>
    <w:rsid w:val="00901D13"/>
    <w:rsid w:val="009025BC"/>
    <w:rsid w:val="009026EA"/>
    <w:rsid w:val="00903477"/>
    <w:rsid w:val="0090494E"/>
    <w:rsid w:val="00905044"/>
    <w:rsid w:val="00907F63"/>
    <w:rsid w:val="009103CF"/>
    <w:rsid w:val="00912BFD"/>
    <w:rsid w:val="00915639"/>
    <w:rsid w:val="00921048"/>
    <w:rsid w:val="00921793"/>
    <w:rsid w:val="00924103"/>
    <w:rsid w:val="00924667"/>
    <w:rsid w:val="0092789C"/>
    <w:rsid w:val="00927EF1"/>
    <w:rsid w:val="00930B65"/>
    <w:rsid w:val="00930D55"/>
    <w:rsid w:val="00932657"/>
    <w:rsid w:val="0093444A"/>
    <w:rsid w:val="00937DB6"/>
    <w:rsid w:val="009404A7"/>
    <w:rsid w:val="009423E7"/>
    <w:rsid w:val="00943301"/>
    <w:rsid w:val="00944711"/>
    <w:rsid w:val="00946270"/>
    <w:rsid w:val="00950387"/>
    <w:rsid w:val="00951BB7"/>
    <w:rsid w:val="00952C4B"/>
    <w:rsid w:val="0095302A"/>
    <w:rsid w:val="009549A2"/>
    <w:rsid w:val="00955958"/>
    <w:rsid w:val="0095650F"/>
    <w:rsid w:val="00957DD9"/>
    <w:rsid w:val="00960D96"/>
    <w:rsid w:val="00966395"/>
    <w:rsid w:val="00966895"/>
    <w:rsid w:val="00966D20"/>
    <w:rsid w:val="009676B9"/>
    <w:rsid w:val="0097024D"/>
    <w:rsid w:val="00972790"/>
    <w:rsid w:val="00972E35"/>
    <w:rsid w:val="0097335F"/>
    <w:rsid w:val="00977034"/>
    <w:rsid w:val="009775D3"/>
    <w:rsid w:val="0098021D"/>
    <w:rsid w:val="009815FF"/>
    <w:rsid w:val="009822B2"/>
    <w:rsid w:val="00982916"/>
    <w:rsid w:val="00983050"/>
    <w:rsid w:val="00983AEB"/>
    <w:rsid w:val="009878D9"/>
    <w:rsid w:val="00990229"/>
    <w:rsid w:val="00990A84"/>
    <w:rsid w:val="009914F8"/>
    <w:rsid w:val="00992D6E"/>
    <w:rsid w:val="00993096"/>
    <w:rsid w:val="00997661"/>
    <w:rsid w:val="00997FE5"/>
    <w:rsid w:val="009A0087"/>
    <w:rsid w:val="009A086E"/>
    <w:rsid w:val="009A0E2F"/>
    <w:rsid w:val="009A36D0"/>
    <w:rsid w:val="009A673F"/>
    <w:rsid w:val="009A7624"/>
    <w:rsid w:val="009B2F76"/>
    <w:rsid w:val="009B3FDC"/>
    <w:rsid w:val="009B4598"/>
    <w:rsid w:val="009B5A2B"/>
    <w:rsid w:val="009B6313"/>
    <w:rsid w:val="009C0193"/>
    <w:rsid w:val="009C49CE"/>
    <w:rsid w:val="009C4BE1"/>
    <w:rsid w:val="009C515A"/>
    <w:rsid w:val="009C659C"/>
    <w:rsid w:val="009C697F"/>
    <w:rsid w:val="009C6FF4"/>
    <w:rsid w:val="009D03DE"/>
    <w:rsid w:val="009D0608"/>
    <w:rsid w:val="009D1984"/>
    <w:rsid w:val="009D217F"/>
    <w:rsid w:val="009D27BB"/>
    <w:rsid w:val="009D2EE5"/>
    <w:rsid w:val="009D34E5"/>
    <w:rsid w:val="009D570E"/>
    <w:rsid w:val="009D693F"/>
    <w:rsid w:val="009D7AA0"/>
    <w:rsid w:val="009E01CA"/>
    <w:rsid w:val="009E136B"/>
    <w:rsid w:val="009E14EC"/>
    <w:rsid w:val="009E5323"/>
    <w:rsid w:val="009E6811"/>
    <w:rsid w:val="009E7D90"/>
    <w:rsid w:val="009F050C"/>
    <w:rsid w:val="009F29D2"/>
    <w:rsid w:val="009F54AD"/>
    <w:rsid w:val="009F5DBF"/>
    <w:rsid w:val="009F7C31"/>
    <w:rsid w:val="00A0267B"/>
    <w:rsid w:val="00A0607B"/>
    <w:rsid w:val="00A06669"/>
    <w:rsid w:val="00A11A55"/>
    <w:rsid w:val="00A13FF6"/>
    <w:rsid w:val="00A1453E"/>
    <w:rsid w:val="00A15B91"/>
    <w:rsid w:val="00A1768B"/>
    <w:rsid w:val="00A177F3"/>
    <w:rsid w:val="00A20322"/>
    <w:rsid w:val="00A20F6D"/>
    <w:rsid w:val="00A21A8C"/>
    <w:rsid w:val="00A22898"/>
    <w:rsid w:val="00A25C1A"/>
    <w:rsid w:val="00A25EBA"/>
    <w:rsid w:val="00A30979"/>
    <w:rsid w:val="00A30FDA"/>
    <w:rsid w:val="00A31011"/>
    <w:rsid w:val="00A3124C"/>
    <w:rsid w:val="00A31840"/>
    <w:rsid w:val="00A32C9B"/>
    <w:rsid w:val="00A33A9B"/>
    <w:rsid w:val="00A3426B"/>
    <w:rsid w:val="00A35050"/>
    <w:rsid w:val="00A40A02"/>
    <w:rsid w:val="00A41F0C"/>
    <w:rsid w:val="00A43398"/>
    <w:rsid w:val="00A45C64"/>
    <w:rsid w:val="00A45D18"/>
    <w:rsid w:val="00A46B3B"/>
    <w:rsid w:val="00A470AB"/>
    <w:rsid w:val="00A47716"/>
    <w:rsid w:val="00A50164"/>
    <w:rsid w:val="00A50B5D"/>
    <w:rsid w:val="00A5220D"/>
    <w:rsid w:val="00A52B4F"/>
    <w:rsid w:val="00A5335B"/>
    <w:rsid w:val="00A539B5"/>
    <w:rsid w:val="00A53DB7"/>
    <w:rsid w:val="00A53EE7"/>
    <w:rsid w:val="00A54035"/>
    <w:rsid w:val="00A546AE"/>
    <w:rsid w:val="00A54800"/>
    <w:rsid w:val="00A55D27"/>
    <w:rsid w:val="00A564D3"/>
    <w:rsid w:val="00A60EA5"/>
    <w:rsid w:val="00A61CEA"/>
    <w:rsid w:val="00A629AE"/>
    <w:rsid w:val="00A62B81"/>
    <w:rsid w:val="00A669F4"/>
    <w:rsid w:val="00A66A03"/>
    <w:rsid w:val="00A67270"/>
    <w:rsid w:val="00A712EC"/>
    <w:rsid w:val="00A723F3"/>
    <w:rsid w:val="00A7566C"/>
    <w:rsid w:val="00A764AD"/>
    <w:rsid w:val="00A8038C"/>
    <w:rsid w:val="00A80EC8"/>
    <w:rsid w:val="00A816C4"/>
    <w:rsid w:val="00A8462C"/>
    <w:rsid w:val="00A86712"/>
    <w:rsid w:val="00A8737C"/>
    <w:rsid w:val="00A87758"/>
    <w:rsid w:val="00A87989"/>
    <w:rsid w:val="00A90B1E"/>
    <w:rsid w:val="00A937E8"/>
    <w:rsid w:val="00AA1C3F"/>
    <w:rsid w:val="00AA35DF"/>
    <w:rsid w:val="00AA6E19"/>
    <w:rsid w:val="00AA78F1"/>
    <w:rsid w:val="00AB0CA7"/>
    <w:rsid w:val="00AB2A1E"/>
    <w:rsid w:val="00AB4175"/>
    <w:rsid w:val="00AB42CF"/>
    <w:rsid w:val="00AB553A"/>
    <w:rsid w:val="00AC0D6E"/>
    <w:rsid w:val="00AC2A43"/>
    <w:rsid w:val="00AC355E"/>
    <w:rsid w:val="00AC42F3"/>
    <w:rsid w:val="00AC4384"/>
    <w:rsid w:val="00AC5261"/>
    <w:rsid w:val="00AC69BF"/>
    <w:rsid w:val="00AD015B"/>
    <w:rsid w:val="00AD0442"/>
    <w:rsid w:val="00AD1722"/>
    <w:rsid w:val="00AD31D6"/>
    <w:rsid w:val="00AD6013"/>
    <w:rsid w:val="00AD742A"/>
    <w:rsid w:val="00AE0382"/>
    <w:rsid w:val="00AE0BA1"/>
    <w:rsid w:val="00AE0FD9"/>
    <w:rsid w:val="00AE18B1"/>
    <w:rsid w:val="00AE2599"/>
    <w:rsid w:val="00AE27CD"/>
    <w:rsid w:val="00AE67C5"/>
    <w:rsid w:val="00AF309B"/>
    <w:rsid w:val="00AF4F10"/>
    <w:rsid w:val="00AF6ED7"/>
    <w:rsid w:val="00AF7981"/>
    <w:rsid w:val="00B01D70"/>
    <w:rsid w:val="00B04B57"/>
    <w:rsid w:val="00B06D8B"/>
    <w:rsid w:val="00B11FD3"/>
    <w:rsid w:val="00B14299"/>
    <w:rsid w:val="00B152DE"/>
    <w:rsid w:val="00B162EA"/>
    <w:rsid w:val="00B165BA"/>
    <w:rsid w:val="00B17444"/>
    <w:rsid w:val="00B218B9"/>
    <w:rsid w:val="00B22622"/>
    <w:rsid w:val="00B2341C"/>
    <w:rsid w:val="00B24C2C"/>
    <w:rsid w:val="00B2561C"/>
    <w:rsid w:val="00B26206"/>
    <w:rsid w:val="00B274F0"/>
    <w:rsid w:val="00B276DD"/>
    <w:rsid w:val="00B27B76"/>
    <w:rsid w:val="00B312CD"/>
    <w:rsid w:val="00B319B8"/>
    <w:rsid w:val="00B33634"/>
    <w:rsid w:val="00B33B9A"/>
    <w:rsid w:val="00B35464"/>
    <w:rsid w:val="00B360E5"/>
    <w:rsid w:val="00B41559"/>
    <w:rsid w:val="00B41B6A"/>
    <w:rsid w:val="00B41B82"/>
    <w:rsid w:val="00B42BB4"/>
    <w:rsid w:val="00B44D48"/>
    <w:rsid w:val="00B44F76"/>
    <w:rsid w:val="00B45BF0"/>
    <w:rsid w:val="00B45CAA"/>
    <w:rsid w:val="00B45FF8"/>
    <w:rsid w:val="00B464C9"/>
    <w:rsid w:val="00B465E2"/>
    <w:rsid w:val="00B46C71"/>
    <w:rsid w:val="00B509FE"/>
    <w:rsid w:val="00B515D1"/>
    <w:rsid w:val="00B51C47"/>
    <w:rsid w:val="00B51F53"/>
    <w:rsid w:val="00B521FF"/>
    <w:rsid w:val="00B54897"/>
    <w:rsid w:val="00B569F5"/>
    <w:rsid w:val="00B63A94"/>
    <w:rsid w:val="00B65EC9"/>
    <w:rsid w:val="00B67001"/>
    <w:rsid w:val="00B67482"/>
    <w:rsid w:val="00B710E4"/>
    <w:rsid w:val="00B71D79"/>
    <w:rsid w:val="00B71F38"/>
    <w:rsid w:val="00B73975"/>
    <w:rsid w:val="00B7427E"/>
    <w:rsid w:val="00B744F5"/>
    <w:rsid w:val="00B75513"/>
    <w:rsid w:val="00B75B32"/>
    <w:rsid w:val="00B771AD"/>
    <w:rsid w:val="00B77FA9"/>
    <w:rsid w:val="00B808B7"/>
    <w:rsid w:val="00B81751"/>
    <w:rsid w:val="00B82F24"/>
    <w:rsid w:val="00B837E9"/>
    <w:rsid w:val="00B845BE"/>
    <w:rsid w:val="00B85BEF"/>
    <w:rsid w:val="00B90FDA"/>
    <w:rsid w:val="00B91D1C"/>
    <w:rsid w:val="00B93317"/>
    <w:rsid w:val="00B9500C"/>
    <w:rsid w:val="00B95586"/>
    <w:rsid w:val="00B95D1B"/>
    <w:rsid w:val="00BA0C12"/>
    <w:rsid w:val="00BA21D4"/>
    <w:rsid w:val="00BA30C0"/>
    <w:rsid w:val="00BA30F5"/>
    <w:rsid w:val="00BA3219"/>
    <w:rsid w:val="00BA3C83"/>
    <w:rsid w:val="00BB1976"/>
    <w:rsid w:val="00BB1983"/>
    <w:rsid w:val="00BB1F74"/>
    <w:rsid w:val="00BB3897"/>
    <w:rsid w:val="00BB3FA2"/>
    <w:rsid w:val="00BB401F"/>
    <w:rsid w:val="00BB4840"/>
    <w:rsid w:val="00BB4B82"/>
    <w:rsid w:val="00BB4C07"/>
    <w:rsid w:val="00BB5957"/>
    <w:rsid w:val="00BB63E1"/>
    <w:rsid w:val="00BB63E7"/>
    <w:rsid w:val="00BB6E3C"/>
    <w:rsid w:val="00BC19F7"/>
    <w:rsid w:val="00BC2691"/>
    <w:rsid w:val="00BC397B"/>
    <w:rsid w:val="00BC5719"/>
    <w:rsid w:val="00BC5D45"/>
    <w:rsid w:val="00BC6147"/>
    <w:rsid w:val="00BC642F"/>
    <w:rsid w:val="00BC77FA"/>
    <w:rsid w:val="00BD0ACE"/>
    <w:rsid w:val="00BD2784"/>
    <w:rsid w:val="00BD31E6"/>
    <w:rsid w:val="00BD3E1B"/>
    <w:rsid w:val="00BD5A2E"/>
    <w:rsid w:val="00BE01FE"/>
    <w:rsid w:val="00BE0CA3"/>
    <w:rsid w:val="00BE18D5"/>
    <w:rsid w:val="00BE22D2"/>
    <w:rsid w:val="00BE34DC"/>
    <w:rsid w:val="00BE56BB"/>
    <w:rsid w:val="00BE586D"/>
    <w:rsid w:val="00BE603A"/>
    <w:rsid w:val="00BE7C74"/>
    <w:rsid w:val="00BF15E7"/>
    <w:rsid w:val="00BF38BA"/>
    <w:rsid w:val="00BF4419"/>
    <w:rsid w:val="00BF4B15"/>
    <w:rsid w:val="00BF6C6B"/>
    <w:rsid w:val="00BF7395"/>
    <w:rsid w:val="00BF7893"/>
    <w:rsid w:val="00BF78D7"/>
    <w:rsid w:val="00C02AE1"/>
    <w:rsid w:val="00C050CD"/>
    <w:rsid w:val="00C07308"/>
    <w:rsid w:val="00C07C8A"/>
    <w:rsid w:val="00C113E2"/>
    <w:rsid w:val="00C11FC0"/>
    <w:rsid w:val="00C1297B"/>
    <w:rsid w:val="00C17E44"/>
    <w:rsid w:val="00C22552"/>
    <w:rsid w:val="00C22AF5"/>
    <w:rsid w:val="00C23671"/>
    <w:rsid w:val="00C2498D"/>
    <w:rsid w:val="00C268AD"/>
    <w:rsid w:val="00C3209A"/>
    <w:rsid w:val="00C33F16"/>
    <w:rsid w:val="00C348E8"/>
    <w:rsid w:val="00C34DFE"/>
    <w:rsid w:val="00C356A0"/>
    <w:rsid w:val="00C372C3"/>
    <w:rsid w:val="00C4100C"/>
    <w:rsid w:val="00C411E8"/>
    <w:rsid w:val="00C4388C"/>
    <w:rsid w:val="00C44727"/>
    <w:rsid w:val="00C4482A"/>
    <w:rsid w:val="00C449A8"/>
    <w:rsid w:val="00C4518F"/>
    <w:rsid w:val="00C54023"/>
    <w:rsid w:val="00C55722"/>
    <w:rsid w:val="00C57298"/>
    <w:rsid w:val="00C60298"/>
    <w:rsid w:val="00C62284"/>
    <w:rsid w:val="00C627FC"/>
    <w:rsid w:val="00C62C56"/>
    <w:rsid w:val="00C65ADC"/>
    <w:rsid w:val="00C669BE"/>
    <w:rsid w:val="00C70A32"/>
    <w:rsid w:val="00C75025"/>
    <w:rsid w:val="00C76B0A"/>
    <w:rsid w:val="00C8052A"/>
    <w:rsid w:val="00C80DDF"/>
    <w:rsid w:val="00C816C8"/>
    <w:rsid w:val="00C8226C"/>
    <w:rsid w:val="00C82632"/>
    <w:rsid w:val="00C82E72"/>
    <w:rsid w:val="00C83E89"/>
    <w:rsid w:val="00C853B5"/>
    <w:rsid w:val="00C8560A"/>
    <w:rsid w:val="00C856DE"/>
    <w:rsid w:val="00C914E5"/>
    <w:rsid w:val="00C92B8D"/>
    <w:rsid w:val="00C963B7"/>
    <w:rsid w:val="00CA0A3A"/>
    <w:rsid w:val="00CA2779"/>
    <w:rsid w:val="00CA2817"/>
    <w:rsid w:val="00CA2F91"/>
    <w:rsid w:val="00CA4CEA"/>
    <w:rsid w:val="00CA561C"/>
    <w:rsid w:val="00CA6287"/>
    <w:rsid w:val="00CA7E67"/>
    <w:rsid w:val="00CB0A0D"/>
    <w:rsid w:val="00CB0D49"/>
    <w:rsid w:val="00CB2A80"/>
    <w:rsid w:val="00CB4C07"/>
    <w:rsid w:val="00CB53CF"/>
    <w:rsid w:val="00CB54C8"/>
    <w:rsid w:val="00CB5F54"/>
    <w:rsid w:val="00CB639A"/>
    <w:rsid w:val="00CB6C31"/>
    <w:rsid w:val="00CC2F37"/>
    <w:rsid w:val="00CC3192"/>
    <w:rsid w:val="00CC4737"/>
    <w:rsid w:val="00CC63A2"/>
    <w:rsid w:val="00CC71D7"/>
    <w:rsid w:val="00CD0DCB"/>
    <w:rsid w:val="00CD2868"/>
    <w:rsid w:val="00CD2E4F"/>
    <w:rsid w:val="00CD658A"/>
    <w:rsid w:val="00CE0A19"/>
    <w:rsid w:val="00CE1E9C"/>
    <w:rsid w:val="00CE33E1"/>
    <w:rsid w:val="00CE5A71"/>
    <w:rsid w:val="00CF15C3"/>
    <w:rsid w:val="00CF2316"/>
    <w:rsid w:val="00CF291D"/>
    <w:rsid w:val="00CF4120"/>
    <w:rsid w:val="00CF4386"/>
    <w:rsid w:val="00CF593F"/>
    <w:rsid w:val="00CF7C94"/>
    <w:rsid w:val="00D06B44"/>
    <w:rsid w:val="00D112A3"/>
    <w:rsid w:val="00D12A60"/>
    <w:rsid w:val="00D141A7"/>
    <w:rsid w:val="00D15675"/>
    <w:rsid w:val="00D16AD9"/>
    <w:rsid w:val="00D1733C"/>
    <w:rsid w:val="00D200F6"/>
    <w:rsid w:val="00D20297"/>
    <w:rsid w:val="00D2314D"/>
    <w:rsid w:val="00D25F3D"/>
    <w:rsid w:val="00D33C4F"/>
    <w:rsid w:val="00D35A87"/>
    <w:rsid w:val="00D36C22"/>
    <w:rsid w:val="00D41351"/>
    <w:rsid w:val="00D41F29"/>
    <w:rsid w:val="00D430F2"/>
    <w:rsid w:val="00D433D9"/>
    <w:rsid w:val="00D43429"/>
    <w:rsid w:val="00D43D1B"/>
    <w:rsid w:val="00D43D78"/>
    <w:rsid w:val="00D505C3"/>
    <w:rsid w:val="00D53922"/>
    <w:rsid w:val="00D55720"/>
    <w:rsid w:val="00D60065"/>
    <w:rsid w:val="00D60A16"/>
    <w:rsid w:val="00D61794"/>
    <w:rsid w:val="00D61A38"/>
    <w:rsid w:val="00D61B0D"/>
    <w:rsid w:val="00D61CD3"/>
    <w:rsid w:val="00D62845"/>
    <w:rsid w:val="00D65041"/>
    <w:rsid w:val="00D65A60"/>
    <w:rsid w:val="00D65BB3"/>
    <w:rsid w:val="00D679D5"/>
    <w:rsid w:val="00D71EAE"/>
    <w:rsid w:val="00D74C3B"/>
    <w:rsid w:val="00D75A6C"/>
    <w:rsid w:val="00D772A7"/>
    <w:rsid w:val="00D77303"/>
    <w:rsid w:val="00D77410"/>
    <w:rsid w:val="00D80000"/>
    <w:rsid w:val="00D81070"/>
    <w:rsid w:val="00D82DBF"/>
    <w:rsid w:val="00D832F1"/>
    <w:rsid w:val="00D83C55"/>
    <w:rsid w:val="00D854F0"/>
    <w:rsid w:val="00D85583"/>
    <w:rsid w:val="00D87016"/>
    <w:rsid w:val="00D870E8"/>
    <w:rsid w:val="00D94408"/>
    <w:rsid w:val="00D94608"/>
    <w:rsid w:val="00D9555D"/>
    <w:rsid w:val="00D95F9E"/>
    <w:rsid w:val="00D96F5B"/>
    <w:rsid w:val="00DA00DD"/>
    <w:rsid w:val="00DA07FE"/>
    <w:rsid w:val="00DA24D3"/>
    <w:rsid w:val="00DA3C08"/>
    <w:rsid w:val="00DA40AE"/>
    <w:rsid w:val="00DA5BDA"/>
    <w:rsid w:val="00DB3EF5"/>
    <w:rsid w:val="00DB6CAE"/>
    <w:rsid w:val="00DB796A"/>
    <w:rsid w:val="00DC02A1"/>
    <w:rsid w:val="00DC0CBA"/>
    <w:rsid w:val="00DC343A"/>
    <w:rsid w:val="00DC48C7"/>
    <w:rsid w:val="00DD1A2F"/>
    <w:rsid w:val="00DD35E5"/>
    <w:rsid w:val="00DD3ADD"/>
    <w:rsid w:val="00DD780C"/>
    <w:rsid w:val="00DD7C95"/>
    <w:rsid w:val="00DE66A8"/>
    <w:rsid w:val="00DE6DA2"/>
    <w:rsid w:val="00DF1592"/>
    <w:rsid w:val="00DF1722"/>
    <w:rsid w:val="00DF17F4"/>
    <w:rsid w:val="00DF30E4"/>
    <w:rsid w:val="00DF3192"/>
    <w:rsid w:val="00DF3878"/>
    <w:rsid w:val="00DF43BF"/>
    <w:rsid w:val="00DF4B5C"/>
    <w:rsid w:val="00DF5D17"/>
    <w:rsid w:val="00DF6570"/>
    <w:rsid w:val="00DF7D97"/>
    <w:rsid w:val="00E00D5F"/>
    <w:rsid w:val="00E0109C"/>
    <w:rsid w:val="00E020AA"/>
    <w:rsid w:val="00E04941"/>
    <w:rsid w:val="00E11705"/>
    <w:rsid w:val="00E1293B"/>
    <w:rsid w:val="00E145A4"/>
    <w:rsid w:val="00E173BD"/>
    <w:rsid w:val="00E17B52"/>
    <w:rsid w:val="00E17FC7"/>
    <w:rsid w:val="00E21CB7"/>
    <w:rsid w:val="00E22D61"/>
    <w:rsid w:val="00E23CF8"/>
    <w:rsid w:val="00E30956"/>
    <w:rsid w:val="00E311C0"/>
    <w:rsid w:val="00E31527"/>
    <w:rsid w:val="00E328A2"/>
    <w:rsid w:val="00E32C2F"/>
    <w:rsid w:val="00E34CB1"/>
    <w:rsid w:val="00E35538"/>
    <w:rsid w:val="00E36E88"/>
    <w:rsid w:val="00E3769D"/>
    <w:rsid w:val="00E4030E"/>
    <w:rsid w:val="00E41771"/>
    <w:rsid w:val="00E419EA"/>
    <w:rsid w:val="00E464B1"/>
    <w:rsid w:val="00E50BDA"/>
    <w:rsid w:val="00E50F1A"/>
    <w:rsid w:val="00E51C2A"/>
    <w:rsid w:val="00E52A8D"/>
    <w:rsid w:val="00E52F77"/>
    <w:rsid w:val="00E55706"/>
    <w:rsid w:val="00E55B93"/>
    <w:rsid w:val="00E55BE1"/>
    <w:rsid w:val="00E56CE3"/>
    <w:rsid w:val="00E56DE4"/>
    <w:rsid w:val="00E60E29"/>
    <w:rsid w:val="00E61671"/>
    <w:rsid w:val="00E61C60"/>
    <w:rsid w:val="00E627BE"/>
    <w:rsid w:val="00E63A34"/>
    <w:rsid w:val="00E6409E"/>
    <w:rsid w:val="00E647C5"/>
    <w:rsid w:val="00E673C3"/>
    <w:rsid w:val="00E6763C"/>
    <w:rsid w:val="00E67863"/>
    <w:rsid w:val="00E72EC1"/>
    <w:rsid w:val="00E74180"/>
    <w:rsid w:val="00E7562F"/>
    <w:rsid w:val="00E764CF"/>
    <w:rsid w:val="00E87F80"/>
    <w:rsid w:val="00E90AC9"/>
    <w:rsid w:val="00E90C79"/>
    <w:rsid w:val="00E92312"/>
    <w:rsid w:val="00E92F4F"/>
    <w:rsid w:val="00E93AFF"/>
    <w:rsid w:val="00E96A48"/>
    <w:rsid w:val="00E970BC"/>
    <w:rsid w:val="00EA2EDA"/>
    <w:rsid w:val="00EA4D84"/>
    <w:rsid w:val="00EA6520"/>
    <w:rsid w:val="00EB04B1"/>
    <w:rsid w:val="00EB065C"/>
    <w:rsid w:val="00EB0A19"/>
    <w:rsid w:val="00EB13A9"/>
    <w:rsid w:val="00EB3909"/>
    <w:rsid w:val="00EB3D4A"/>
    <w:rsid w:val="00EB43AA"/>
    <w:rsid w:val="00EB68EF"/>
    <w:rsid w:val="00EB71EA"/>
    <w:rsid w:val="00EB7B5A"/>
    <w:rsid w:val="00EC107F"/>
    <w:rsid w:val="00EC1388"/>
    <w:rsid w:val="00EC669B"/>
    <w:rsid w:val="00EC6DFC"/>
    <w:rsid w:val="00ED0511"/>
    <w:rsid w:val="00ED1433"/>
    <w:rsid w:val="00ED1851"/>
    <w:rsid w:val="00ED195A"/>
    <w:rsid w:val="00ED4D3C"/>
    <w:rsid w:val="00ED6C3E"/>
    <w:rsid w:val="00ED76A9"/>
    <w:rsid w:val="00EE0669"/>
    <w:rsid w:val="00EE081B"/>
    <w:rsid w:val="00EE0BEA"/>
    <w:rsid w:val="00EE12F1"/>
    <w:rsid w:val="00EE1F1C"/>
    <w:rsid w:val="00EE1F24"/>
    <w:rsid w:val="00EE204D"/>
    <w:rsid w:val="00EE4123"/>
    <w:rsid w:val="00EE6183"/>
    <w:rsid w:val="00EF064E"/>
    <w:rsid w:val="00EF1DE9"/>
    <w:rsid w:val="00EF209A"/>
    <w:rsid w:val="00EF5240"/>
    <w:rsid w:val="00EF5F26"/>
    <w:rsid w:val="00F0071B"/>
    <w:rsid w:val="00F00F84"/>
    <w:rsid w:val="00F0152B"/>
    <w:rsid w:val="00F01BB7"/>
    <w:rsid w:val="00F067A8"/>
    <w:rsid w:val="00F07213"/>
    <w:rsid w:val="00F074E2"/>
    <w:rsid w:val="00F077C2"/>
    <w:rsid w:val="00F10015"/>
    <w:rsid w:val="00F14CE7"/>
    <w:rsid w:val="00F15975"/>
    <w:rsid w:val="00F16070"/>
    <w:rsid w:val="00F1703B"/>
    <w:rsid w:val="00F20032"/>
    <w:rsid w:val="00F20105"/>
    <w:rsid w:val="00F2019D"/>
    <w:rsid w:val="00F21F73"/>
    <w:rsid w:val="00F2411A"/>
    <w:rsid w:val="00F2500D"/>
    <w:rsid w:val="00F3138C"/>
    <w:rsid w:val="00F31AAC"/>
    <w:rsid w:val="00F32ABC"/>
    <w:rsid w:val="00F32CFE"/>
    <w:rsid w:val="00F406CA"/>
    <w:rsid w:val="00F40D4A"/>
    <w:rsid w:val="00F4178A"/>
    <w:rsid w:val="00F42C3C"/>
    <w:rsid w:val="00F445E9"/>
    <w:rsid w:val="00F479D2"/>
    <w:rsid w:val="00F52525"/>
    <w:rsid w:val="00F5526E"/>
    <w:rsid w:val="00F65E30"/>
    <w:rsid w:val="00F674A7"/>
    <w:rsid w:val="00F6785B"/>
    <w:rsid w:val="00F6799B"/>
    <w:rsid w:val="00F703FF"/>
    <w:rsid w:val="00F71F33"/>
    <w:rsid w:val="00F80DD4"/>
    <w:rsid w:val="00F81AF3"/>
    <w:rsid w:val="00F83B31"/>
    <w:rsid w:val="00F83FDD"/>
    <w:rsid w:val="00F86112"/>
    <w:rsid w:val="00F910F8"/>
    <w:rsid w:val="00F91E67"/>
    <w:rsid w:val="00F93971"/>
    <w:rsid w:val="00F94421"/>
    <w:rsid w:val="00F9661C"/>
    <w:rsid w:val="00F96A23"/>
    <w:rsid w:val="00F97C11"/>
    <w:rsid w:val="00FA0308"/>
    <w:rsid w:val="00FA10A9"/>
    <w:rsid w:val="00FA143E"/>
    <w:rsid w:val="00FA182E"/>
    <w:rsid w:val="00FA31D0"/>
    <w:rsid w:val="00FA4FAB"/>
    <w:rsid w:val="00FB0606"/>
    <w:rsid w:val="00FB2494"/>
    <w:rsid w:val="00FB2B44"/>
    <w:rsid w:val="00FB4139"/>
    <w:rsid w:val="00FB5441"/>
    <w:rsid w:val="00FB75EA"/>
    <w:rsid w:val="00FB792C"/>
    <w:rsid w:val="00FC02B7"/>
    <w:rsid w:val="00FC035A"/>
    <w:rsid w:val="00FC447A"/>
    <w:rsid w:val="00FC48B1"/>
    <w:rsid w:val="00FC6054"/>
    <w:rsid w:val="00FC749F"/>
    <w:rsid w:val="00FC75DF"/>
    <w:rsid w:val="00FD2555"/>
    <w:rsid w:val="00FD2D4E"/>
    <w:rsid w:val="00FD4CEA"/>
    <w:rsid w:val="00FD5A7D"/>
    <w:rsid w:val="00FD5D0B"/>
    <w:rsid w:val="00FD6B48"/>
    <w:rsid w:val="00FE261E"/>
    <w:rsid w:val="00FE28E2"/>
    <w:rsid w:val="00FE2BD0"/>
    <w:rsid w:val="00FF0D8C"/>
    <w:rsid w:val="00FF137D"/>
    <w:rsid w:val="00FF21F8"/>
    <w:rsid w:val="00FF3B31"/>
    <w:rsid w:val="00FF571D"/>
    <w:rsid w:val="00FF5CC1"/>
    <w:rsid w:val="00FF6E41"/>
    <w:rsid w:val="00FF77AB"/>
    <w:rsid w:val="012E3275"/>
    <w:rsid w:val="01C66F6C"/>
    <w:rsid w:val="03D028A4"/>
    <w:rsid w:val="04C25C6E"/>
    <w:rsid w:val="05C869C2"/>
    <w:rsid w:val="05DE7E4E"/>
    <w:rsid w:val="05EE006D"/>
    <w:rsid w:val="0659796B"/>
    <w:rsid w:val="068376B3"/>
    <w:rsid w:val="07747615"/>
    <w:rsid w:val="087C0257"/>
    <w:rsid w:val="08982A05"/>
    <w:rsid w:val="08D01ADF"/>
    <w:rsid w:val="08E23085"/>
    <w:rsid w:val="09583F3E"/>
    <w:rsid w:val="0ADF64B0"/>
    <w:rsid w:val="0C9949EA"/>
    <w:rsid w:val="0CA5192D"/>
    <w:rsid w:val="0CB75258"/>
    <w:rsid w:val="0CBE6D0A"/>
    <w:rsid w:val="0E1C56C9"/>
    <w:rsid w:val="0EB44209"/>
    <w:rsid w:val="0FC725FB"/>
    <w:rsid w:val="108A1ED2"/>
    <w:rsid w:val="11170C6F"/>
    <w:rsid w:val="115736FF"/>
    <w:rsid w:val="117B73E3"/>
    <w:rsid w:val="119B6666"/>
    <w:rsid w:val="120D6267"/>
    <w:rsid w:val="13D0719F"/>
    <w:rsid w:val="13FC39FD"/>
    <w:rsid w:val="141811F2"/>
    <w:rsid w:val="143F2D02"/>
    <w:rsid w:val="147961EE"/>
    <w:rsid w:val="15DC74C5"/>
    <w:rsid w:val="18004D7E"/>
    <w:rsid w:val="18DE2D02"/>
    <w:rsid w:val="19B25BC8"/>
    <w:rsid w:val="1A2D78B1"/>
    <w:rsid w:val="1A8F24AB"/>
    <w:rsid w:val="1B446AE4"/>
    <w:rsid w:val="1C174965"/>
    <w:rsid w:val="1E8176EF"/>
    <w:rsid w:val="1E87451C"/>
    <w:rsid w:val="1ECC2C0C"/>
    <w:rsid w:val="1EEF6DF2"/>
    <w:rsid w:val="1F49071C"/>
    <w:rsid w:val="1FA373B4"/>
    <w:rsid w:val="211E264E"/>
    <w:rsid w:val="21B55695"/>
    <w:rsid w:val="221A13CD"/>
    <w:rsid w:val="226F7914"/>
    <w:rsid w:val="229352B4"/>
    <w:rsid w:val="23320709"/>
    <w:rsid w:val="24F42ED8"/>
    <w:rsid w:val="25270BFF"/>
    <w:rsid w:val="25FC0296"/>
    <w:rsid w:val="263B2ACC"/>
    <w:rsid w:val="268A2280"/>
    <w:rsid w:val="26EF171F"/>
    <w:rsid w:val="27952368"/>
    <w:rsid w:val="2C590386"/>
    <w:rsid w:val="2D2C12E8"/>
    <w:rsid w:val="2DC72A0C"/>
    <w:rsid w:val="2EAE7EC2"/>
    <w:rsid w:val="2ED25013"/>
    <w:rsid w:val="2F715851"/>
    <w:rsid w:val="30CA24B9"/>
    <w:rsid w:val="34346210"/>
    <w:rsid w:val="355A2F41"/>
    <w:rsid w:val="359069E6"/>
    <w:rsid w:val="37A50D09"/>
    <w:rsid w:val="39521F1D"/>
    <w:rsid w:val="397B3B0D"/>
    <w:rsid w:val="399E620A"/>
    <w:rsid w:val="39CB0253"/>
    <w:rsid w:val="39EB3E6E"/>
    <w:rsid w:val="3A460E3E"/>
    <w:rsid w:val="3CBD194F"/>
    <w:rsid w:val="3CF97809"/>
    <w:rsid w:val="3DE56437"/>
    <w:rsid w:val="3E4065D2"/>
    <w:rsid w:val="3FE94BC3"/>
    <w:rsid w:val="40EB03F2"/>
    <w:rsid w:val="412C4B9D"/>
    <w:rsid w:val="42D53EF1"/>
    <w:rsid w:val="43350D10"/>
    <w:rsid w:val="43D22F56"/>
    <w:rsid w:val="452F78E8"/>
    <w:rsid w:val="45BE545C"/>
    <w:rsid w:val="46351C3F"/>
    <w:rsid w:val="486B41F1"/>
    <w:rsid w:val="48B47ED4"/>
    <w:rsid w:val="48C90054"/>
    <w:rsid w:val="490A1DB4"/>
    <w:rsid w:val="49CA12BC"/>
    <w:rsid w:val="4C1C59EB"/>
    <w:rsid w:val="4C907D8F"/>
    <w:rsid w:val="4CE8013B"/>
    <w:rsid w:val="4D1B6792"/>
    <w:rsid w:val="4DA05F08"/>
    <w:rsid w:val="4DA8280E"/>
    <w:rsid w:val="4DB770E2"/>
    <w:rsid w:val="4DCF3E13"/>
    <w:rsid w:val="4DE22EDE"/>
    <w:rsid w:val="4E443798"/>
    <w:rsid w:val="4E643040"/>
    <w:rsid w:val="4EA87A75"/>
    <w:rsid w:val="4EC4724E"/>
    <w:rsid w:val="55842A1E"/>
    <w:rsid w:val="55E86C41"/>
    <w:rsid w:val="573B040A"/>
    <w:rsid w:val="5B185E23"/>
    <w:rsid w:val="5BA12846"/>
    <w:rsid w:val="5DC0449B"/>
    <w:rsid w:val="5ECC4D04"/>
    <w:rsid w:val="622D4A6A"/>
    <w:rsid w:val="62843F0B"/>
    <w:rsid w:val="62DC05DB"/>
    <w:rsid w:val="634C0827"/>
    <w:rsid w:val="636B14BB"/>
    <w:rsid w:val="64C70F61"/>
    <w:rsid w:val="64CA51A6"/>
    <w:rsid w:val="65A67681"/>
    <w:rsid w:val="679274CE"/>
    <w:rsid w:val="67B86857"/>
    <w:rsid w:val="68226717"/>
    <w:rsid w:val="68F3265C"/>
    <w:rsid w:val="69660084"/>
    <w:rsid w:val="6A1415B2"/>
    <w:rsid w:val="6AB17489"/>
    <w:rsid w:val="6B7172C9"/>
    <w:rsid w:val="6C180F75"/>
    <w:rsid w:val="6D467FF9"/>
    <w:rsid w:val="703363B5"/>
    <w:rsid w:val="713C7810"/>
    <w:rsid w:val="718023A7"/>
    <w:rsid w:val="723F2CB5"/>
    <w:rsid w:val="725B0AD1"/>
    <w:rsid w:val="74D15CA2"/>
    <w:rsid w:val="75793725"/>
    <w:rsid w:val="759A1DE5"/>
    <w:rsid w:val="762514B3"/>
    <w:rsid w:val="764D37C3"/>
    <w:rsid w:val="77337C6F"/>
    <w:rsid w:val="77B511F7"/>
    <w:rsid w:val="793C43C8"/>
    <w:rsid w:val="797370B3"/>
    <w:rsid w:val="79883E42"/>
    <w:rsid w:val="7ACA597D"/>
    <w:rsid w:val="7AE76881"/>
    <w:rsid w:val="7BA215E9"/>
    <w:rsid w:val="7C1B7A41"/>
    <w:rsid w:val="7F4B0240"/>
    <w:rsid w:val="7F586EEC"/>
    <w:rsid w:val="7FB64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qFormat/>
    <w:uiPriority w:val="9"/>
    <w:pPr>
      <w:keepNext/>
      <w:keepLines/>
      <w:spacing w:before="260" w:after="260" w:line="416" w:lineRule="auto"/>
      <w:outlineLvl w:val="1"/>
    </w:pPr>
    <w:rPr>
      <w:rFonts w:ascii="Arial" w:hAnsi="Arial" w:eastAsia="黑体"/>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annotation text"/>
    <w:basedOn w:val="1"/>
    <w:link w:val="27"/>
    <w:unhideWhenUsed/>
    <w:qFormat/>
    <w:uiPriority w:val="0"/>
    <w:pPr>
      <w:jc w:val="left"/>
    </w:pPr>
    <w:rPr>
      <w:rFonts w:ascii="Calibri" w:hAnsi="Calibri"/>
    </w:rPr>
  </w:style>
  <w:style w:type="paragraph" w:styleId="6">
    <w:name w:val="Salutation"/>
    <w:next w:val="1"/>
    <w:link w:val="37"/>
    <w:qFormat/>
    <w:uiPriority w:val="0"/>
    <w:pPr>
      <w:widowControl w:val="0"/>
      <w:spacing w:line="540" w:lineRule="exact"/>
      <w:jc w:val="both"/>
    </w:pPr>
    <w:rPr>
      <w:rFonts w:ascii="Times New Roman" w:hAnsi="Times New Roman" w:eastAsia="仿宋_GB2312" w:cs="Arial"/>
      <w:spacing w:val="-2"/>
      <w:kern w:val="2"/>
      <w:sz w:val="32"/>
      <w:lang w:val="en-US" w:eastAsia="zh-CN" w:bidi="ar-SA"/>
    </w:rPr>
  </w:style>
  <w:style w:type="paragraph" w:styleId="7">
    <w:name w:val="Body Text Indent"/>
    <w:basedOn w:val="1"/>
    <w:qFormat/>
    <w:uiPriority w:val="0"/>
    <w:pPr>
      <w:ind w:firstLine="640" w:firstLineChars="200"/>
    </w:pPr>
    <w:rPr>
      <w:rFonts w:eastAsia="仿宋_GB2312"/>
      <w:sz w:val="32"/>
    </w:rPr>
  </w:style>
  <w:style w:type="paragraph" w:styleId="8">
    <w:name w:val="Plain Text"/>
    <w:basedOn w:val="1"/>
    <w:link w:val="31"/>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ody Text Indent 2"/>
    <w:basedOn w:val="1"/>
    <w:link w:val="33"/>
    <w:qFormat/>
    <w:uiPriority w:val="0"/>
    <w:pPr>
      <w:adjustRightInd w:val="0"/>
      <w:spacing w:line="560" w:lineRule="exact"/>
      <w:ind w:firstLine="600"/>
    </w:pPr>
    <w:rPr>
      <w:rFonts w:ascii="仿宋_GB2312" w:eastAsia="仿宋_GB2312"/>
      <w:kern w:val="0"/>
      <w:sz w:val="32"/>
      <w:szCs w:val="20"/>
    </w:r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834"/>
      </w:tabs>
    </w:pPr>
    <w:rPr>
      <w:rFonts w:ascii="宋体" w:hAnsi="宋体"/>
      <w:b/>
      <w:sz w:val="24"/>
    </w:rPr>
  </w:style>
  <w:style w:type="paragraph" w:styleId="15">
    <w:name w:val="toc 2"/>
    <w:basedOn w:val="1"/>
    <w:next w:val="1"/>
    <w:semiHidden/>
    <w:qFormat/>
    <w:uiPriority w:val="0"/>
    <w:pPr>
      <w:ind w:left="420" w:leftChars="200"/>
    </w:pPr>
    <w:rPr>
      <w:rFonts w:ascii="Calibri" w:hAnsi="Calibri"/>
    </w:rPr>
  </w:style>
  <w:style w:type="paragraph" w:styleId="16">
    <w:name w:val="Body Text 2"/>
    <w:basedOn w:val="1"/>
    <w:qFormat/>
    <w:uiPriority w:val="0"/>
    <w:pPr>
      <w:spacing w:after="120" w:line="480" w:lineRule="auto"/>
    </w:p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8">
    <w:name w:val="Normal (Web)"/>
    <w:basedOn w:val="1"/>
    <w:qFormat/>
    <w:uiPriority w:val="0"/>
    <w:pPr>
      <w:widowControl/>
      <w:spacing w:before="100" w:beforeAutospacing="1" w:after="225"/>
      <w:jc w:val="left"/>
    </w:pPr>
    <w:rPr>
      <w:rFonts w:ascii="宋体" w:hAnsi="宋体" w:cs="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unhideWhenUsed/>
    <w:qFormat/>
    <w:uiPriority w:val="99"/>
    <w:rPr>
      <w:sz w:val="21"/>
      <w:szCs w:val="21"/>
    </w:rPr>
  </w:style>
  <w:style w:type="character" w:customStyle="1" w:styleId="26">
    <w:name w:val="text_neiye_3"/>
    <w:basedOn w:val="21"/>
    <w:qFormat/>
    <w:uiPriority w:val="0"/>
  </w:style>
  <w:style w:type="character" w:customStyle="1" w:styleId="27">
    <w:name w:val="批注文字 Char"/>
    <w:basedOn w:val="21"/>
    <w:link w:val="5"/>
    <w:qFormat/>
    <w:uiPriority w:val="0"/>
    <w:rPr>
      <w:rFonts w:ascii="Calibri" w:hAnsi="Calibri" w:eastAsia="宋体" w:cs="Times New Roman"/>
      <w:kern w:val="2"/>
      <w:sz w:val="21"/>
      <w:szCs w:val="24"/>
    </w:rPr>
  </w:style>
  <w:style w:type="character" w:customStyle="1" w:styleId="28">
    <w:name w:val="apple-converted-space"/>
    <w:basedOn w:val="21"/>
    <w:qFormat/>
    <w:uiPriority w:val="0"/>
  </w:style>
  <w:style w:type="character" w:customStyle="1" w:styleId="29">
    <w:name w:val="批注框文本 Char"/>
    <w:basedOn w:val="21"/>
    <w:link w:val="11"/>
    <w:qFormat/>
    <w:uiPriority w:val="0"/>
    <w:rPr>
      <w:kern w:val="2"/>
      <w:sz w:val="18"/>
      <w:szCs w:val="18"/>
    </w:rPr>
  </w:style>
  <w:style w:type="character" w:customStyle="1" w:styleId="30">
    <w:name w:val="正文文本缩进 2 Char"/>
    <w:basedOn w:val="21"/>
    <w:qFormat/>
    <w:uiPriority w:val="0"/>
    <w:rPr>
      <w:rFonts w:ascii="仿宋_GB2312" w:eastAsia="仿宋_GB2312"/>
      <w:sz w:val="32"/>
    </w:rPr>
  </w:style>
  <w:style w:type="character" w:customStyle="1" w:styleId="31">
    <w:name w:val="纯文本 Char1"/>
    <w:basedOn w:val="21"/>
    <w:link w:val="8"/>
    <w:qFormat/>
    <w:uiPriority w:val="0"/>
    <w:rPr>
      <w:rFonts w:ascii="宋体" w:hAnsi="Courier New" w:eastAsia="宋体" w:cs="Courier New"/>
      <w:kern w:val="2"/>
      <w:sz w:val="21"/>
      <w:szCs w:val="21"/>
      <w:lang w:val="en-US" w:eastAsia="zh-CN" w:bidi="ar-SA"/>
    </w:rPr>
  </w:style>
  <w:style w:type="character" w:customStyle="1" w:styleId="32">
    <w:name w:val="content"/>
    <w:basedOn w:val="21"/>
    <w:qFormat/>
    <w:uiPriority w:val="0"/>
  </w:style>
  <w:style w:type="character" w:customStyle="1" w:styleId="33">
    <w:name w:val="正文文本缩进 2 Char1"/>
    <w:basedOn w:val="21"/>
    <w:link w:val="10"/>
    <w:qFormat/>
    <w:uiPriority w:val="0"/>
    <w:rPr>
      <w:kern w:val="2"/>
      <w:sz w:val="21"/>
      <w:szCs w:val="24"/>
    </w:rPr>
  </w:style>
  <w:style w:type="character" w:customStyle="1" w:styleId="34">
    <w:name w:val="font41"/>
    <w:basedOn w:val="21"/>
    <w:qFormat/>
    <w:uiPriority w:val="0"/>
    <w:rPr>
      <w:rFonts w:hint="eastAsia" w:ascii="仿宋_GB2312" w:eastAsia="仿宋_GB2312" w:cs="仿宋_GB2312"/>
      <w:color w:val="000000"/>
      <w:sz w:val="24"/>
      <w:szCs w:val="24"/>
      <w:u w:val="none"/>
    </w:rPr>
  </w:style>
  <w:style w:type="character" w:customStyle="1" w:styleId="35">
    <w:name w:val="apple-style-span"/>
    <w:basedOn w:val="21"/>
    <w:qFormat/>
    <w:uiPriority w:val="0"/>
  </w:style>
  <w:style w:type="character" w:customStyle="1" w:styleId="36">
    <w:name w:val="font71"/>
    <w:basedOn w:val="21"/>
    <w:qFormat/>
    <w:uiPriority w:val="0"/>
    <w:rPr>
      <w:rFonts w:hint="default" w:ascii="Calibri" w:hAnsi="Calibri" w:cs="Calibri"/>
      <w:color w:val="000000"/>
      <w:sz w:val="24"/>
      <w:szCs w:val="24"/>
      <w:u w:val="none"/>
    </w:rPr>
  </w:style>
  <w:style w:type="character" w:customStyle="1" w:styleId="37">
    <w:name w:val="称呼 Char"/>
    <w:basedOn w:val="21"/>
    <w:link w:val="6"/>
    <w:qFormat/>
    <w:uiPriority w:val="0"/>
    <w:rPr>
      <w:rFonts w:eastAsia="仿宋_GB2312" w:cs="Arial"/>
      <w:spacing w:val="-2"/>
      <w:kern w:val="2"/>
      <w:sz w:val="32"/>
      <w:lang w:val="en-US" w:eastAsia="zh-CN" w:bidi="ar-SA"/>
    </w:rPr>
  </w:style>
  <w:style w:type="character" w:customStyle="1" w:styleId="38">
    <w:name w:val="font61"/>
    <w:basedOn w:val="21"/>
    <w:qFormat/>
    <w:uiPriority w:val="0"/>
    <w:rPr>
      <w:rFonts w:hint="eastAsia" w:ascii="仿宋_GB2312" w:eastAsia="仿宋_GB2312" w:cs="仿宋_GB2312"/>
      <w:color w:val="000000"/>
      <w:sz w:val="24"/>
      <w:szCs w:val="24"/>
      <w:u w:val="none"/>
    </w:rPr>
  </w:style>
  <w:style w:type="character" w:customStyle="1" w:styleId="39">
    <w:name w:val="font81"/>
    <w:basedOn w:val="21"/>
    <w:qFormat/>
    <w:uiPriority w:val="0"/>
    <w:rPr>
      <w:rFonts w:hint="eastAsia" w:ascii="仿宋_GB2312" w:eastAsia="仿宋_GB2312" w:cs="仿宋_GB2312"/>
      <w:b/>
      <w:color w:val="000000"/>
      <w:sz w:val="24"/>
      <w:szCs w:val="24"/>
      <w:u w:val="none"/>
    </w:rPr>
  </w:style>
  <w:style w:type="character" w:customStyle="1" w:styleId="40">
    <w:name w:val="纯文本 Char"/>
    <w:basedOn w:val="21"/>
    <w:qFormat/>
    <w:uiPriority w:val="0"/>
    <w:rPr>
      <w:rFonts w:ascii="宋体" w:hAnsi="Courier New" w:eastAsia="宋体" w:cs="Courier New"/>
      <w:szCs w:val="21"/>
    </w:rPr>
  </w:style>
  <w:style w:type="character" w:customStyle="1" w:styleId="41">
    <w:name w:val="font01"/>
    <w:basedOn w:val="21"/>
    <w:qFormat/>
    <w:uiPriority w:val="0"/>
    <w:rPr>
      <w:rFonts w:ascii="Calibri" w:hAnsi="Calibri" w:cs="Calibri"/>
      <w:color w:val="000000"/>
      <w:sz w:val="24"/>
      <w:szCs w:val="24"/>
      <w:u w:val="none"/>
    </w:rPr>
  </w:style>
  <w:style w:type="paragraph" w:customStyle="1" w:styleId="42">
    <w:name w:val="列出段落1"/>
    <w:basedOn w:val="1"/>
    <w:qFormat/>
    <w:uiPriority w:val="0"/>
    <w:pPr>
      <w:ind w:firstLine="420" w:firstLineChars="200"/>
    </w:pPr>
    <w:rPr>
      <w:rFonts w:ascii="Calibri" w:hAnsi="Calibri"/>
      <w:szCs w:val="22"/>
    </w:rPr>
  </w:style>
  <w:style w:type="paragraph" w:customStyle="1" w:styleId="4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公文主体"/>
    <w:next w:val="4"/>
    <w:qFormat/>
    <w:uiPriority w:val="0"/>
    <w:pPr>
      <w:widowControl w:val="0"/>
      <w:spacing w:line="580" w:lineRule="exact"/>
      <w:ind w:firstLine="200" w:firstLineChars="200"/>
      <w:jc w:val="both"/>
    </w:pPr>
    <w:rPr>
      <w:rFonts w:ascii="Times New Roman" w:hAnsi="Times New Roman" w:eastAsia="仿宋_GB2312" w:cs="Arial"/>
      <w:kern w:val="2"/>
      <w:sz w:val="32"/>
      <w:szCs w:val="24"/>
      <w:lang w:val="en-US" w:eastAsia="zh-CN" w:bidi="ar-SA"/>
    </w:rPr>
  </w:style>
  <w:style w:type="paragraph" w:customStyle="1" w:styleId="45">
    <w:name w:val="p16"/>
    <w:basedOn w:val="1"/>
    <w:qFormat/>
    <w:uiPriority w:val="0"/>
    <w:pPr>
      <w:widowControl/>
      <w:spacing w:before="100" w:after="100"/>
      <w:jc w:val="left"/>
    </w:pPr>
    <w:rPr>
      <w:rFonts w:ascii="宋体" w:hAnsi="宋体" w:cs="宋体"/>
      <w:kern w:val="0"/>
      <w:sz w:val="24"/>
    </w:rPr>
  </w:style>
  <w:style w:type="paragraph" w:customStyle="1" w:styleId="46">
    <w:name w:val="列出段落11"/>
    <w:basedOn w:val="1"/>
    <w:qFormat/>
    <w:uiPriority w:val="0"/>
    <w:pPr>
      <w:ind w:firstLine="420" w:firstLineChars="200"/>
    </w:pPr>
    <w:rPr>
      <w:rFonts w:ascii="Calibri" w:hAnsi="Calibri" w:cs="黑体"/>
      <w:szCs w:val="22"/>
    </w:rPr>
  </w:style>
  <w:style w:type="paragraph" w:customStyle="1" w:styleId="47">
    <w:name w:val="Char Char Char Char"/>
    <w:basedOn w:val="1"/>
    <w:qFormat/>
    <w:uiPriority w:val="0"/>
  </w:style>
  <w:style w:type="paragraph" w:customStyle="1" w:styleId="48">
    <w:name w:val="List Paragraph1"/>
    <w:basedOn w:val="1"/>
    <w:qFormat/>
    <w:uiPriority w:val="0"/>
    <w:pPr>
      <w:ind w:firstLine="420" w:firstLineChars="200"/>
    </w:pPr>
    <w:rPr>
      <w:rFonts w:ascii="Calibri" w:hAnsi="Calibri"/>
      <w:szCs w:val="22"/>
    </w:rPr>
  </w:style>
  <w:style w:type="paragraph" w:customStyle="1" w:styleId="49">
    <w:name w:val="_Style 1"/>
    <w:basedOn w:val="1"/>
    <w:qFormat/>
    <w:uiPriority w:val="34"/>
    <w:pPr>
      <w:ind w:firstLine="420" w:firstLineChars="200"/>
    </w:pPr>
    <w:rPr>
      <w:rFonts w:ascii="Calibri" w:hAnsi="Calibri"/>
    </w:rPr>
  </w:style>
  <w:style w:type="paragraph" w:styleId="50">
    <w:name w:val="List Paragraph"/>
    <w:basedOn w:val="1"/>
    <w:qFormat/>
    <w:uiPriority w:val="34"/>
    <w:pPr>
      <w:ind w:firstLine="420" w:firstLineChars="200"/>
    </w:pPr>
    <w:rPr>
      <w:rFonts w:ascii="Calibri" w:hAnsi="Calibri"/>
    </w:rPr>
  </w:style>
  <w:style w:type="paragraph" w:customStyle="1" w:styleId="51">
    <w:name w:val="Char2 Char Char Char"/>
    <w:basedOn w:val="1"/>
    <w:qFormat/>
    <w:uiPriority w:val="0"/>
    <w:pPr>
      <w:widowControl/>
      <w:spacing w:after="160" w:line="240" w:lineRule="exact"/>
      <w:jc w:val="left"/>
    </w:pPr>
  </w:style>
  <w:style w:type="paragraph" w:customStyle="1" w:styleId="52">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Char"/>
    <w:basedOn w:val="1"/>
    <w:qFormat/>
    <w:uiPriority w:val="0"/>
    <w:rPr>
      <w:rFonts w:eastAsia="仿宋_GB2312"/>
      <w:sz w:val="32"/>
      <w:szCs w:val="21"/>
    </w:rPr>
  </w:style>
  <w:style w:type="paragraph" w:customStyle="1" w:styleId="5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Char Char Char Char Char Char Char Char Char Char Char Char Char Char Char Char"/>
    <w:basedOn w:val="1"/>
    <w:qFormat/>
    <w:uiPriority w:val="0"/>
  </w:style>
  <w:style w:type="paragraph" w:customStyle="1" w:styleId="59">
    <w:name w:val="二级标题"/>
    <w:next w:val="4"/>
    <w:qFormat/>
    <w:uiPriority w:val="0"/>
    <w:pPr>
      <w:widowControl w:val="0"/>
      <w:spacing w:line="580" w:lineRule="exact"/>
      <w:ind w:firstLine="200" w:firstLineChars="200"/>
      <w:jc w:val="both"/>
      <w:outlineLvl w:val="3"/>
    </w:pPr>
    <w:rPr>
      <w:rFonts w:ascii="Times New Roman" w:hAnsi="Times New Roman" w:eastAsia="楷体_GB2312" w:cs="Arial"/>
      <w:kern w:val="2"/>
      <w:sz w:val="32"/>
      <w:szCs w:val="24"/>
      <w:lang w:val="en-US" w:eastAsia="zh-CN" w:bidi="ar-SA"/>
    </w:rPr>
  </w:style>
  <w:style w:type="paragraph" w:customStyle="1" w:styleId="60">
    <w:name w:val="Char Char Char1 Char"/>
    <w:basedOn w:val="1"/>
    <w:qFormat/>
    <w:uiPriority w:val="0"/>
    <w:pPr>
      <w:spacing w:line="240" w:lineRule="atLeast"/>
      <w:ind w:left="420" w:firstLine="420"/>
    </w:pPr>
  </w:style>
  <w:style w:type="character" w:customStyle="1" w:styleId="61">
    <w:name w:val="font3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800</Words>
  <Characters>927</Characters>
  <Lines>4</Lines>
  <Paragraphs>1</Paragraphs>
  <TotalTime>7</TotalTime>
  <ScaleCrop>false</ScaleCrop>
  <LinksUpToDate>false</LinksUpToDate>
  <CharactersWithSpaces>941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2020-11-09T08:22:00Z</dcterms:created>
  <dc:creator>USER</dc:creator>
  <cp:lastModifiedBy>普雅</cp:lastModifiedBy>
  <cp:lastPrinted>2021-10-15T01:43:00Z</cp:lastPrinted>
  <dcterms:modified xsi:type="dcterms:W3CDTF">2022-07-08T01:25:30Z</dcterms:modified>
  <dc:title>中国西部现代物流港管理委员会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5FE6AB10D30E47DE95D8725A54E2A7DD</vt:lpwstr>
  </property>
</Properties>
</file>